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0FF" w:rsidRPr="001D30FF" w:rsidRDefault="001D30FF" w:rsidP="001D30FF">
      <w:pPr>
        <w:jc w:val="center"/>
        <w:rPr>
          <w:rFonts w:ascii="Times New Roman" w:hAnsi="Times New Roman" w:cs="Times New Roman"/>
          <w:sz w:val="28"/>
          <w:szCs w:val="28"/>
        </w:rPr>
      </w:pPr>
      <w:r w:rsidRPr="001D30FF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 </w:t>
      </w:r>
    </w:p>
    <w:p w:rsidR="001D30FF" w:rsidRPr="001D30FF" w:rsidRDefault="001D30FF" w:rsidP="001D30FF">
      <w:pPr>
        <w:jc w:val="center"/>
        <w:rPr>
          <w:rFonts w:ascii="Times New Roman" w:hAnsi="Times New Roman" w:cs="Times New Roman"/>
          <w:sz w:val="28"/>
          <w:szCs w:val="28"/>
        </w:rPr>
      </w:pPr>
      <w:r w:rsidRPr="001D30FF">
        <w:rPr>
          <w:rFonts w:ascii="Times New Roman" w:hAnsi="Times New Roman" w:cs="Times New Roman"/>
          <w:sz w:val="28"/>
          <w:szCs w:val="28"/>
        </w:rPr>
        <w:t xml:space="preserve">ПРОФЕССИОНАЛЬНОЕ  ОБРАЗОВАТЕЛЬНОЕ УЧРЕЖДЕНИЕ </w:t>
      </w:r>
    </w:p>
    <w:p w:rsidR="001D30FF" w:rsidRPr="001D30FF" w:rsidRDefault="001D30FF" w:rsidP="001D30FF">
      <w:pPr>
        <w:jc w:val="center"/>
        <w:rPr>
          <w:rFonts w:ascii="Times New Roman" w:hAnsi="Times New Roman" w:cs="Times New Roman"/>
          <w:sz w:val="28"/>
          <w:szCs w:val="28"/>
        </w:rPr>
      </w:pPr>
      <w:r w:rsidRPr="001D30FF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1D30FF" w:rsidRPr="001D30FF" w:rsidRDefault="001D30FF" w:rsidP="001D30FF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30FF" w:rsidRPr="001D30FF" w:rsidRDefault="001D30FF" w:rsidP="00B37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D30FF">
        <w:rPr>
          <w:rFonts w:ascii="Times New Roman" w:hAnsi="Times New Roman" w:cs="Times New Roman"/>
          <w:caps/>
          <w:sz w:val="28"/>
          <w:szCs w:val="28"/>
        </w:rPr>
        <w:t xml:space="preserve">РАБОЧАЯ ПРОГРАММа </w:t>
      </w: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D30FF">
        <w:rPr>
          <w:rFonts w:ascii="Times New Roman" w:hAnsi="Times New Roman" w:cs="Times New Roman"/>
          <w:caps/>
          <w:sz w:val="28"/>
          <w:szCs w:val="28"/>
        </w:rPr>
        <w:t>УЧЕБНОЙ ДИСЦИПЛИНЫ</w:t>
      </w: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1D30FF" w:rsidRPr="00AA5141" w:rsidRDefault="009A120C" w:rsidP="001D30FF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A5141">
        <w:rPr>
          <w:rFonts w:ascii="Times New Roman" w:hAnsi="Times New Roman" w:cs="Times New Roman"/>
          <w:b/>
          <w:caps/>
          <w:sz w:val="28"/>
          <w:szCs w:val="28"/>
        </w:rPr>
        <w:t>ОП.14</w:t>
      </w:r>
      <w:r w:rsidR="001D30FF" w:rsidRPr="00AA514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Основы </w:t>
      </w:r>
      <w:r w:rsidRPr="00AA514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экономики, </w:t>
      </w:r>
      <w:r w:rsidR="001D30FF" w:rsidRPr="00AA5141">
        <w:rPr>
          <w:rFonts w:ascii="Times New Roman" w:hAnsi="Times New Roman" w:cs="Times New Roman"/>
          <w:b/>
          <w:sz w:val="28"/>
          <w:szCs w:val="28"/>
          <w:lang w:eastAsia="zh-CN"/>
        </w:rPr>
        <w:t>менеджмента и маркетинга</w:t>
      </w:r>
    </w:p>
    <w:p w:rsidR="001D30FF" w:rsidRPr="001D30FF" w:rsidRDefault="001D30FF" w:rsidP="001D30FF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9A120C" w:rsidRPr="00C95C14" w:rsidRDefault="009A120C" w:rsidP="009A120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C14">
        <w:rPr>
          <w:rFonts w:ascii="Times New Roman" w:hAnsi="Times New Roman" w:cs="Times New Roman"/>
          <w:sz w:val="28"/>
          <w:szCs w:val="28"/>
        </w:rPr>
        <w:t xml:space="preserve">Специальность  </w:t>
      </w:r>
      <w:r w:rsidRPr="00C95C14">
        <w:rPr>
          <w:rFonts w:ascii="Times New Roman" w:hAnsi="Times New Roman" w:cs="Times New Roman"/>
          <w:b/>
          <w:sz w:val="28"/>
          <w:szCs w:val="28"/>
        </w:rPr>
        <w:t>15.02.13</w:t>
      </w:r>
    </w:p>
    <w:p w:rsidR="009A120C" w:rsidRPr="001979E9" w:rsidRDefault="009A120C" w:rsidP="009A120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C14">
        <w:rPr>
          <w:rFonts w:ascii="Times New Roman" w:hAnsi="Times New Roman" w:cs="Times New Roman"/>
          <w:sz w:val="28"/>
          <w:szCs w:val="28"/>
        </w:rPr>
        <w:t>Техническое обслуживание и ремонт систем вентиляции и кондиционирования</w:t>
      </w:r>
    </w:p>
    <w:p w:rsidR="009A120C" w:rsidRPr="001979E9" w:rsidRDefault="009A120C" w:rsidP="009A12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120C" w:rsidRPr="001979E9" w:rsidRDefault="009A120C" w:rsidP="009A12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120C" w:rsidRPr="001979E9" w:rsidRDefault="009A120C" w:rsidP="009A12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120C" w:rsidRDefault="009A120C" w:rsidP="009A12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0B7B" w:rsidRDefault="000F0B7B" w:rsidP="009A12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0B7B" w:rsidRDefault="000F0B7B" w:rsidP="009A12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0B7B" w:rsidRDefault="000F0B7B" w:rsidP="009A12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0B7B" w:rsidRPr="001979E9" w:rsidRDefault="000F0B7B" w:rsidP="009A12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30FF" w:rsidRPr="001D30FF" w:rsidRDefault="009A120C" w:rsidP="009A1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Белгород, </w:t>
      </w:r>
      <w:r w:rsidRPr="001979E9">
        <w:rPr>
          <w:rFonts w:ascii="Times New Roman" w:hAnsi="Times New Roman" w:cs="Times New Roman"/>
          <w:sz w:val="28"/>
          <w:szCs w:val="28"/>
        </w:rPr>
        <w:t>201</w:t>
      </w:r>
      <w:r w:rsidR="0072171F">
        <w:rPr>
          <w:rFonts w:ascii="Times New Roman" w:hAnsi="Times New Roman" w:cs="Times New Roman"/>
          <w:sz w:val="28"/>
          <w:szCs w:val="28"/>
        </w:rPr>
        <w:t>9</w:t>
      </w:r>
    </w:p>
    <w:p w:rsidR="003D3942" w:rsidRPr="003D3942" w:rsidRDefault="003D3942" w:rsidP="003D3942">
      <w:pPr>
        <w:widowControl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394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 по специальности </w:t>
      </w:r>
      <w:r w:rsidRPr="003D3942">
        <w:rPr>
          <w:rFonts w:ascii="Times New Roman" w:eastAsia="Times New Roman" w:hAnsi="Times New Roman" w:cs="Times New Roman"/>
          <w:b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3D3942" w:rsidRPr="003D3942" w:rsidRDefault="003D3942" w:rsidP="003D3942">
      <w:pPr>
        <w:widowControl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942" w:rsidRPr="003D3942" w:rsidRDefault="003D3942" w:rsidP="003D3942">
      <w:pPr>
        <w:tabs>
          <w:tab w:val="left" w:pos="1134"/>
          <w:tab w:val="left" w:pos="1980"/>
          <w:tab w:val="left" w:pos="234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3D3942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 xml:space="preserve">Организация-разработчик: </w:t>
      </w:r>
    </w:p>
    <w:p w:rsidR="003D3942" w:rsidRPr="003D3942" w:rsidRDefault="003D3942" w:rsidP="003D3942">
      <w:pPr>
        <w:tabs>
          <w:tab w:val="left" w:pos="1134"/>
          <w:tab w:val="left" w:pos="1980"/>
          <w:tab w:val="left" w:pos="234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</w:p>
    <w:p w:rsidR="003D3942" w:rsidRPr="003D3942" w:rsidRDefault="003D3942" w:rsidP="003D39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8"/>
          <w:sz w:val="28"/>
          <w:szCs w:val="28"/>
          <w:shd w:val="clear" w:color="auto" w:fill="FFFFFF"/>
        </w:rPr>
      </w:pPr>
      <w:r w:rsidRPr="003D3942">
        <w:rPr>
          <w:rFonts w:ascii="Times New Roman" w:eastAsia="Times New Roman" w:hAnsi="Times New Roman" w:cs="Times New Roman"/>
          <w:bCs/>
          <w:spacing w:val="18"/>
          <w:sz w:val="28"/>
          <w:szCs w:val="28"/>
          <w:shd w:val="clear" w:color="auto" w:fill="FFFFFF"/>
        </w:rPr>
        <w:t>ГБПОУ «Московский государственный  образовательный комплекс»</w:t>
      </w:r>
    </w:p>
    <w:p w:rsidR="003D3942" w:rsidRPr="003D3942" w:rsidRDefault="003D3942" w:rsidP="003D3942">
      <w:pPr>
        <w:tabs>
          <w:tab w:val="left" w:pos="1134"/>
          <w:tab w:val="left" w:pos="1980"/>
          <w:tab w:val="left" w:pos="234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</w:p>
    <w:p w:rsidR="003D3942" w:rsidRPr="003D3942" w:rsidRDefault="003D3942" w:rsidP="003D3942">
      <w:pPr>
        <w:tabs>
          <w:tab w:val="left" w:pos="1134"/>
          <w:tab w:val="left" w:pos="1980"/>
          <w:tab w:val="left" w:pos="234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3942">
        <w:rPr>
          <w:rFonts w:ascii="Times New Roman" w:eastAsia="Times New Roman" w:hAnsi="Times New Roman" w:cs="Times New Roman"/>
          <w:bCs/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9A120C" w:rsidRDefault="009A120C" w:rsidP="009A120C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3D3942" w:rsidRDefault="003D3942" w:rsidP="009A120C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3D3942" w:rsidRPr="00C95C14" w:rsidRDefault="003D3942" w:rsidP="009A120C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9A120C" w:rsidRPr="00C95C14" w:rsidRDefault="009A120C" w:rsidP="009A120C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C95C14">
        <w:rPr>
          <w:rStyle w:val="FontStyle11"/>
          <w:sz w:val="28"/>
          <w:szCs w:val="28"/>
        </w:rPr>
        <w:t>Разработчик:Байдина И.А., преподаватель ОГАПОУ «БСК»</w:t>
      </w:r>
    </w:p>
    <w:p w:rsidR="009A120C" w:rsidRPr="00C95C14" w:rsidRDefault="009A120C" w:rsidP="009A120C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</w:p>
    <w:p w:rsidR="009A120C" w:rsidRPr="00C95C14" w:rsidRDefault="009A120C" w:rsidP="009A120C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</w:p>
    <w:p w:rsidR="009A120C" w:rsidRPr="00C95C14" w:rsidRDefault="009A120C" w:rsidP="009A120C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9A120C" w:rsidRPr="00C95C14" w:rsidRDefault="009A120C" w:rsidP="009A120C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9A120C" w:rsidRPr="00C95C14" w:rsidRDefault="009A120C" w:rsidP="009A120C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196"/>
        <w:gridCol w:w="4375"/>
      </w:tblGrid>
      <w:tr w:rsidR="009A120C" w:rsidRPr="00C95C14" w:rsidTr="00396AB2">
        <w:tc>
          <w:tcPr>
            <w:tcW w:w="5353" w:type="dxa"/>
          </w:tcPr>
          <w:p w:rsidR="009A120C" w:rsidRPr="00C95C14" w:rsidRDefault="009A120C" w:rsidP="00396AB2">
            <w:pPr>
              <w:spacing w:before="2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9A120C" w:rsidRPr="00C95C14" w:rsidRDefault="009A120C" w:rsidP="00396AB2">
            <w:pPr>
              <w:spacing w:before="2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ПЦК </w:t>
            </w:r>
          </w:p>
          <w:p w:rsidR="009A120C" w:rsidRPr="00C95C14" w:rsidRDefault="009A120C" w:rsidP="00396AB2">
            <w:pPr>
              <w:spacing w:before="2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>Протокол №___от«__»_____20____г.</w:t>
            </w:r>
          </w:p>
          <w:p w:rsidR="009A120C" w:rsidRPr="00C95C14" w:rsidRDefault="009A120C" w:rsidP="00396AB2">
            <w:pPr>
              <w:spacing w:before="2"/>
              <w:rPr>
                <w:rFonts w:ascii="Times New Roman" w:hAnsi="Times New Roman" w:cs="Times New Roman"/>
                <w:sz w:val="36"/>
                <w:szCs w:val="36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4733" w:type="dxa"/>
          </w:tcPr>
          <w:p w:rsidR="009A120C" w:rsidRPr="00C95C14" w:rsidRDefault="009A120C" w:rsidP="00396AB2">
            <w:pPr>
              <w:spacing w:before="2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A120C" w:rsidRPr="00C95C14" w:rsidRDefault="009A120C" w:rsidP="00396AB2">
            <w:pPr>
              <w:spacing w:before="2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9A120C" w:rsidRPr="00C95C14" w:rsidRDefault="009A120C" w:rsidP="00396AB2">
            <w:pPr>
              <w:spacing w:before="2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>__________Петрова Н.В.</w:t>
            </w:r>
          </w:p>
        </w:tc>
      </w:tr>
    </w:tbl>
    <w:p w:rsidR="009A120C" w:rsidRDefault="009A120C" w:rsidP="009A120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A120C" w:rsidRPr="00C95C14" w:rsidRDefault="009A120C" w:rsidP="009A120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A120C" w:rsidRPr="00C95C14" w:rsidRDefault="009A120C" w:rsidP="009A120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95C14">
        <w:rPr>
          <w:rStyle w:val="FontStyle11"/>
          <w:sz w:val="28"/>
          <w:szCs w:val="28"/>
        </w:rPr>
        <w:t xml:space="preserve">Рекомендована методическим советом ОГАПОУ  «БСК» </w:t>
      </w:r>
    </w:p>
    <w:p w:rsidR="009A120C" w:rsidRPr="00C95C14" w:rsidRDefault="009A120C" w:rsidP="009A120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A120C" w:rsidRPr="00C95C14" w:rsidRDefault="009A120C" w:rsidP="009A120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95C14">
        <w:rPr>
          <w:rStyle w:val="FontStyle11"/>
          <w:sz w:val="28"/>
          <w:szCs w:val="28"/>
        </w:rPr>
        <w:t>Протокол № ___ от_______________ 20__ г.</w:t>
      </w:r>
    </w:p>
    <w:p w:rsidR="009A120C" w:rsidRPr="00C95C14" w:rsidRDefault="009A120C" w:rsidP="009A120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95C14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9A120C" w:rsidRPr="00C95C14" w:rsidRDefault="009A120C" w:rsidP="009A120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95C14">
        <w:rPr>
          <w:rStyle w:val="FontStyle11"/>
          <w:sz w:val="28"/>
          <w:szCs w:val="28"/>
        </w:rPr>
        <w:t>____________________</w:t>
      </w:r>
    </w:p>
    <w:p w:rsidR="001D30FF" w:rsidRPr="001D30FF" w:rsidRDefault="001D30FF" w:rsidP="001D30FF">
      <w:pPr>
        <w:rPr>
          <w:rFonts w:ascii="Times New Roman" w:hAnsi="Times New Roman" w:cs="Times New Roman"/>
          <w:sz w:val="28"/>
          <w:szCs w:val="28"/>
        </w:rPr>
      </w:pPr>
    </w:p>
    <w:p w:rsidR="001D30FF" w:rsidRPr="001D30FF" w:rsidRDefault="001D30FF" w:rsidP="001D3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D30FF">
        <w:rPr>
          <w:bCs/>
          <w:i/>
          <w:sz w:val="28"/>
          <w:szCs w:val="28"/>
        </w:rPr>
        <w:br w:type="page"/>
      </w:r>
      <w:r w:rsidRPr="001D30FF">
        <w:rPr>
          <w:b/>
          <w:sz w:val="28"/>
          <w:szCs w:val="28"/>
        </w:rPr>
        <w:lastRenderedPageBreak/>
        <w:t>СОДЕРЖАНИЕ</w:t>
      </w: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1D30FF" w:rsidRPr="001D30FF" w:rsidTr="00B37A2C">
        <w:trPr>
          <w:trHeight w:val="297"/>
        </w:trPr>
        <w:tc>
          <w:tcPr>
            <w:tcW w:w="7668" w:type="dxa"/>
            <w:shd w:val="clear" w:color="auto" w:fill="auto"/>
          </w:tcPr>
          <w:p w:rsidR="001D30FF" w:rsidRPr="001D30FF" w:rsidRDefault="001D30FF" w:rsidP="00B37A2C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D30FF" w:rsidRPr="001D30FF" w:rsidRDefault="001D30FF" w:rsidP="00B37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1D30FF" w:rsidRPr="001D30FF" w:rsidTr="00B37A2C">
        <w:tc>
          <w:tcPr>
            <w:tcW w:w="7668" w:type="dxa"/>
            <w:shd w:val="clear" w:color="auto" w:fill="auto"/>
          </w:tcPr>
          <w:p w:rsidR="001D30FF" w:rsidRPr="001D30FF" w:rsidRDefault="001D30FF" w:rsidP="00B37A2C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D30FF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1D30FF" w:rsidRPr="001D30FF" w:rsidRDefault="001D30FF" w:rsidP="00B37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D30FF" w:rsidRPr="001D30FF" w:rsidRDefault="001D30FF" w:rsidP="00B37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30FF" w:rsidRPr="001D30FF" w:rsidTr="00B37A2C">
        <w:tc>
          <w:tcPr>
            <w:tcW w:w="7668" w:type="dxa"/>
            <w:shd w:val="clear" w:color="auto" w:fill="auto"/>
          </w:tcPr>
          <w:p w:rsidR="001D30FF" w:rsidRPr="001D30FF" w:rsidRDefault="001D30FF" w:rsidP="00B37A2C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D30FF">
              <w:rPr>
                <w:b/>
                <w:caps/>
                <w:sz w:val="28"/>
                <w:szCs w:val="28"/>
              </w:rPr>
              <w:t>СТРУКТУРА и  содержание УЧЕБНОЙ ДИСЦИПЛИНЫ</w:t>
            </w:r>
          </w:p>
          <w:p w:rsidR="001D30FF" w:rsidRPr="001D30FF" w:rsidRDefault="001D30FF" w:rsidP="00B37A2C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D30FF" w:rsidRPr="001D30FF" w:rsidRDefault="001D30FF" w:rsidP="00B37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30FF" w:rsidRPr="001D30FF" w:rsidTr="00B37A2C">
        <w:trPr>
          <w:trHeight w:val="670"/>
        </w:trPr>
        <w:tc>
          <w:tcPr>
            <w:tcW w:w="7668" w:type="dxa"/>
            <w:shd w:val="clear" w:color="auto" w:fill="auto"/>
          </w:tcPr>
          <w:p w:rsidR="001D30FF" w:rsidRPr="001D30FF" w:rsidRDefault="001D30FF" w:rsidP="00B37A2C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D30FF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1D30FF" w:rsidRPr="001D30FF" w:rsidRDefault="001D30FF" w:rsidP="00B37A2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D30FF" w:rsidRPr="001D30FF" w:rsidRDefault="001D30FF" w:rsidP="00B37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D30FF" w:rsidRPr="001D30FF" w:rsidTr="00B37A2C">
        <w:tc>
          <w:tcPr>
            <w:tcW w:w="7668" w:type="dxa"/>
            <w:shd w:val="clear" w:color="auto" w:fill="auto"/>
          </w:tcPr>
          <w:p w:rsidR="001D30FF" w:rsidRPr="001D30FF" w:rsidRDefault="001D30FF" w:rsidP="00B37A2C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D30FF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D30FF" w:rsidRPr="001D30FF" w:rsidRDefault="001D30FF" w:rsidP="00B37A2C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D30FF" w:rsidRPr="001D30FF" w:rsidRDefault="001D30FF" w:rsidP="00B37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1D30FF" w:rsidRPr="001D30FF" w:rsidRDefault="001D30FF" w:rsidP="001D30FF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D30FF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1D30FF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1D30FF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ОСНОВЫ </w:t>
      </w:r>
      <w:r w:rsidR="000C20AC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ЭКОНОМИКИ, </w:t>
      </w:r>
      <w:r w:rsidRPr="001D30FF">
        <w:rPr>
          <w:rFonts w:ascii="Times New Roman" w:hAnsi="Times New Roman" w:cs="Times New Roman"/>
          <w:b/>
          <w:caps/>
          <w:sz w:val="28"/>
          <w:szCs w:val="28"/>
          <w:u w:val="single"/>
        </w:rPr>
        <w:t>МЕНЕДЖМЕНТА И МАРКЕТИНГА</w:t>
      </w: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0FF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C435B0" w:rsidRDefault="00C435B0" w:rsidP="00C435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5C14">
        <w:rPr>
          <w:rFonts w:ascii="Times New Roman" w:hAnsi="Times New Roman" w:cs="Times New Roman"/>
          <w:sz w:val="28"/>
          <w:szCs w:val="28"/>
        </w:rPr>
        <w:t>Рабочая программа учебной дисциплины «</w:t>
      </w:r>
      <w:r w:rsidR="00396AB2" w:rsidRPr="001D30FF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396AB2">
        <w:rPr>
          <w:rFonts w:ascii="Times New Roman" w:hAnsi="Times New Roman" w:cs="Times New Roman"/>
          <w:sz w:val="28"/>
          <w:szCs w:val="28"/>
        </w:rPr>
        <w:t>экономи</w:t>
      </w:r>
      <w:r w:rsidR="00C95E61">
        <w:rPr>
          <w:rFonts w:ascii="Times New Roman" w:hAnsi="Times New Roman" w:cs="Times New Roman"/>
          <w:sz w:val="28"/>
          <w:szCs w:val="28"/>
        </w:rPr>
        <w:t>к</w:t>
      </w:r>
      <w:r w:rsidR="00396AB2">
        <w:rPr>
          <w:rFonts w:ascii="Times New Roman" w:hAnsi="Times New Roman" w:cs="Times New Roman"/>
          <w:sz w:val="28"/>
          <w:szCs w:val="28"/>
        </w:rPr>
        <w:t xml:space="preserve">и, </w:t>
      </w:r>
      <w:r w:rsidR="00396AB2" w:rsidRPr="001D30FF">
        <w:rPr>
          <w:rFonts w:ascii="Times New Roman" w:hAnsi="Times New Roman" w:cs="Times New Roman"/>
          <w:sz w:val="28"/>
          <w:szCs w:val="28"/>
        </w:rPr>
        <w:t>менеджмента и маркетинга</w:t>
      </w:r>
      <w:r w:rsidRPr="00C95C14">
        <w:rPr>
          <w:rFonts w:ascii="Times New Roman" w:hAnsi="Times New Roman" w:cs="Times New Roman"/>
          <w:sz w:val="28"/>
          <w:szCs w:val="28"/>
        </w:rPr>
        <w:t>» является частью программы</w:t>
      </w:r>
      <w:r w:rsidR="003D3942">
        <w:rPr>
          <w:rFonts w:ascii="Times New Roman" w:hAnsi="Times New Roman" w:cs="Times New Roman"/>
          <w:sz w:val="28"/>
          <w:szCs w:val="28"/>
        </w:rPr>
        <w:t xml:space="preserve">  и  ПООП </w:t>
      </w:r>
      <w:r w:rsidRPr="00C95C1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sz w:val="28"/>
          <w:szCs w:val="28"/>
        </w:rPr>
        <w:t>15.02.13</w:t>
      </w:r>
      <w:r w:rsidRPr="00C95C14">
        <w:rPr>
          <w:rFonts w:ascii="Times New Roman" w:hAnsi="Times New Roman" w:cs="Times New Roman"/>
          <w:sz w:val="28"/>
          <w:szCs w:val="28"/>
        </w:rPr>
        <w:t xml:space="preserve"> Техническое обслуживание и ремонт систем вентиляции и кондиционирования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35B0" w:rsidRDefault="00C435B0" w:rsidP="00C435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5B0" w:rsidRPr="00C95C14" w:rsidRDefault="00C435B0" w:rsidP="00C435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5C1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подготовке.  </w:t>
      </w: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0FF" w:rsidRPr="001D30FF" w:rsidRDefault="001D30FF" w:rsidP="001D3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aps/>
          <w:sz w:val="28"/>
          <w:szCs w:val="28"/>
          <w:u w:val="single"/>
        </w:rPr>
      </w:pPr>
      <w:r w:rsidRPr="001D30FF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</w:t>
      </w:r>
      <w:r w:rsidRPr="001D30FF">
        <w:rPr>
          <w:rFonts w:ascii="Times New Roman" w:hAnsi="Times New Roman" w:cs="Times New Roman"/>
          <w:sz w:val="28"/>
          <w:szCs w:val="28"/>
        </w:rPr>
        <w:t xml:space="preserve"> учебная дисциплина «Основы </w:t>
      </w:r>
      <w:r w:rsidR="00C435B0">
        <w:rPr>
          <w:rFonts w:ascii="Times New Roman" w:hAnsi="Times New Roman" w:cs="Times New Roman"/>
          <w:sz w:val="28"/>
          <w:szCs w:val="28"/>
        </w:rPr>
        <w:t>экономи</w:t>
      </w:r>
      <w:r w:rsidR="00C95E61">
        <w:rPr>
          <w:rFonts w:ascii="Times New Roman" w:hAnsi="Times New Roman" w:cs="Times New Roman"/>
          <w:sz w:val="28"/>
          <w:szCs w:val="28"/>
        </w:rPr>
        <w:t>к</w:t>
      </w:r>
      <w:r w:rsidR="00C435B0">
        <w:rPr>
          <w:rFonts w:ascii="Times New Roman" w:hAnsi="Times New Roman" w:cs="Times New Roman"/>
          <w:sz w:val="28"/>
          <w:szCs w:val="28"/>
        </w:rPr>
        <w:t xml:space="preserve">и, </w:t>
      </w:r>
      <w:r w:rsidRPr="001D30FF">
        <w:rPr>
          <w:rFonts w:ascii="Times New Roman" w:hAnsi="Times New Roman" w:cs="Times New Roman"/>
          <w:sz w:val="28"/>
          <w:szCs w:val="28"/>
        </w:rPr>
        <w:t>менеджмента и маркетинга» входит в профессиональный цикл общепрофессиональных дисциплин.</w:t>
      </w: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0FF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65C5A" w:rsidRPr="00065C5A" w:rsidRDefault="001D30FF" w:rsidP="00065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0FF">
        <w:rPr>
          <w:rFonts w:ascii="Times New Roman" w:hAnsi="Times New Roman" w:cs="Times New Roman"/>
          <w:sz w:val="28"/>
          <w:szCs w:val="28"/>
        </w:rPr>
        <w:tab/>
      </w:r>
      <w:r w:rsidR="00065C5A" w:rsidRPr="00065C5A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="00065C5A" w:rsidRPr="00065C5A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="00065C5A" w:rsidRPr="00065C5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рассчитывать основные технико-экономические показатели деятельности организации;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применять в профессиональной деятельности приемы делового и управленческого общения;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 xml:space="preserve">анализировать ситуацию на рынке товаров и услуг. </w:t>
      </w:r>
    </w:p>
    <w:p w:rsidR="00065C5A" w:rsidRPr="00065C5A" w:rsidRDefault="00065C5A" w:rsidP="00065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065C5A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положения экономической теории;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принципы рыночной экономики;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современное состояние и перспективы развития отрасли;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роль и организацию хозяйствующих субъектов в рыночной экономике;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механизмы ценообразования на продукцию (услуги);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механизмы формирования заработной платы;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формы оплаты труда;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стили управления, виды коммуникаций;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принципы делового общения в коллективе;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управленческий цикл;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особенности менеджмента в области профессиональной деятельности;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сущность, цели и основные функции маркетинга, его связь с менеджментом;</w:t>
      </w:r>
    </w:p>
    <w:p w:rsidR="00065C5A" w:rsidRPr="00065C5A" w:rsidRDefault="00065C5A" w:rsidP="00065C5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C5A">
        <w:rPr>
          <w:rFonts w:ascii="Times New Roman" w:eastAsia="Times New Roman" w:hAnsi="Times New Roman" w:cs="Times New Roman"/>
          <w:sz w:val="28"/>
          <w:szCs w:val="28"/>
        </w:rPr>
        <w:t>формы адаптации производства и сбыта к рыночной ситуации.</w:t>
      </w:r>
    </w:p>
    <w:p w:rsidR="001D30FF" w:rsidRPr="001D30FF" w:rsidRDefault="001D30FF" w:rsidP="00065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0FF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примерной программы учебной дисциплины:</w:t>
      </w:r>
    </w:p>
    <w:p w:rsidR="00C435B0" w:rsidRPr="00C95C14" w:rsidRDefault="00C435B0" w:rsidP="00C435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C14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</w:t>
      </w:r>
      <w:r w:rsidR="00B35620">
        <w:rPr>
          <w:rFonts w:ascii="Times New Roman" w:hAnsi="Times New Roman" w:cs="Times New Roman"/>
          <w:sz w:val="28"/>
          <w:szCs w:val="28"/>
        </w:rPr>
        <w:t>74</w:t>
      </w:r>
      <w:r w:rsidRPr="00C95C14">
        <w:rPr>
          <w:rFonts w:ascii="Times New Roman" w:hAnsi="Times New Roman" w:cs="Times New Roman"/>
          <w:sz w:val="28"/>
          <w:szCs w:val="28"/>
        </w:rPr>
        <w:t xml:space="preserve"> часов,</w:t>
      </w:r>
    </w:p>
    <w:p w:rsidR="00C435B0" w:rsidRPr="00C95C14" w:rsidRDefault="00C435B0" w:rsidP="00C435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C14">
        <w:rPr>
          <w:rFonts w:ascii="Times New Roman" w:hAnsi="Times New Roman" w:cs="Times New Roman"/>
          <w:sz w:val="28"/>
          <w:szCs w:val="28"/>
        </w:rPr>
        <w:t>в том числе:</w:t>
      </w:r>
    </w:p>
    <w:p w:rsidR="00C435B0" w:rsidRPr="00C95C14" w:rsidRDefault="00C435B0" w:rsidP="00C435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C14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-</w:t>
      </w:r>
      <w:r w:rsidR="00B35620">
        <w:rPr>
          <w:rFonts w:ascii="Times New Roman" w:hAnsi="Times New Roman" w:cs="Times New Roman"/>
          <w:sz w:val="28"/>
          <w:szCs w:val="28"/>
        </w:rPr>
        <w:t>66</w:t>
      </w:r>
      <w:r w:rsidRPr="00C95C14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C435B0" w:rsidRPr="00C95C14" w:rsidRDefault="00C435B0" w:rsidP="00C435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C14">
        <w:rPr>
          <w:rFonts w:ascii="Times New Roman" w:hAnsi="Times New Roman" w:cs="Times New Roman"/>
          <w:sz w:val="28"/>
          <w:szCs w:val="28"/>
        </w:rPr>
        <w:t>самостоятельной работы обучающегося -</w:t>
      </w:r>
      <w:r w:rsidR="00B35620" w:rsidRPr="00B3562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95C14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C435B0" w:rsidRPr="00C95C14" w:rsidRDefault="00C435B0" w:rsidP="00C435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C14">
        <w:rPr>
          <w:rFonts w:ascii="Times New Roman" w:hAnsi="Times New Roman" w:cs="Times New Roman"/>
          <w:sz w:val="28"/>
          <w:szCs w:val="28"/>
        </w:rPr>
        <w:t>консультации –</w:t>
      </w:r>
      <w:r w:rsidR="00B35620" w:rsidRPr="00B356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95C14">
        <w:rPr>
          <w:rFonts w:ascii="Times New Roman" w:hAnsi="Times New Roman" w:cs="Times New Roman"/>
          <w:sz w:val="28"/>
          <w:szCs w:val="28"/>
        </w:rPr>
        <w:t>часов</w:t>
      </w: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C5A" w:rsidRDefault="00065C5A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C5A" w:rsidRDefault="00065C5A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C5A" w:rsidRDefault="00065C5A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942" w:rsidRPr="001D30FF" w:rsidRDefault="003D3942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0FF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30FF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435B0" w:rsidRPr="00C95C14" w:rsidTr="00396AB2">
        <w:trPr>
          <w:trHeight w:val="460"/>
        </w:trPr>
        <w:tc>
          <w:tcPr>
            <w:tcW w:w="7904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C435B0" w:rsidRPr="00C95C14" w:rsidTr="00396AB2">
        <w:trPr>
          <w:trHeight w:val="285"/>
        </w:trPr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435B0" w:rsidRPr="00F54663" w:rsidRDefault="00B3562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74</w:t>
            </w: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60</w:t>
            </w: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435B0" w:rsidRPr="00F54663" w:rsidRDefault="00B3562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C435B0" w:rsidRPr="00F54663" w:rsidRDefault="00B3562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C435B0" w:rsidRPr="00C95C14" w:rsidTr="00396AB2">
        <w:tc>
          <w:tcPr>
            <w:tcW w:w="7904" w:type="dxa"/>
          </w:tcPr>
          <w:p w:rsidR="00C435B0" w:rsidRPr="00C95C14" w:rsidRDefault="00C435B0" w:rsidP="00396AB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C1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 аттестация в форме</w:t>
            </w:r>
            <w:r w:rsidR="003D3942" w:rsidRPr="00C95C14">
              <w:rPr>
                <w:rFonts w:ascii="Times New Roman" w:hAnsi="Times New Roman" w:cs="Times New Roman"/>
                <w:iCs/>
                <w:sz w:val="28"/>
                <w:szCs w:val="28"/>
              </w:rPr>
              <w:t>Диф. зачет</w:t>
            </w:r>
            <w:bookmarkStart w:id="0" w:name="_GoBack"/>
            <w:bookmarkEnd w:id="0"/>
          </w:p>
        </w:tc>
        <w:tc>
          <w:tcPr>
            <w:tcW w:w="1800" w:type="dxa"/>
          </w:tcPr>
          <w:p w:rsidR="00C435B0" w:rsidRPr="00C95C14" w:rsidRDefault="00C435B0" w:rsidP="00396A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1D30FF" w:rsidRPr="001D30FF" w:rsidRDefault="001D30FF" w:rsidP="001D30FF">
      <w:pPr>
        <w:pStyle w:val="12"/>
        <w:jc w:val="both"/>
        <w:rPr>
          <w:rFonts w:cs="Times New Roman"/>
          <w:b/>
          <w:i/>
          <w:sz w:val="28"/>
          <w:szCs w:val="28"/>
        </w:rPr>
      </w:pPr>
      <w:r w:rsidRPr="00396AB2">
        <w:rPr>
          <w:rFonts w:cs="Times New Roman"/>
          <w:sz w:val="28"/>
          <w:szCs w:val="28"/>
        </w:rPr>
        <w:t>2.2.</w:t>
      </w:r>
      <w:r w:rsidRPr="001D30FF">
        <w:rPr>
          <w:rFonts w:cs="Times New Roman"/>
          <w:sz w:val="28"/>
          <w:szCs w:val="28"/>
        </w:rPr>
        <w:t xml:space="preserve"> Результатом ос</w:t>
      </w:r>
      <w:r w:rsidR="00C435B0">
        <w:rPr>
          <w:rFonts w:cs="Times New Roman"/>
          <w:sz w:val="28"/>
          <w:szCs w:val="28"/>
        </w:rPr>
        <w:t>воения  учебной дисциплины ОП 14</w:t>
      </w:r>
      <w:r w:rsidRPr="001D30FF">
        <w:rPr>
          <w:rFonts w:cs="Times New Roman"/>
          <w:sz w:val="28"/>
          <w:szCs w:val="28"/>
        </w:rPr>
        <w:t xml:space="preserve">. «Основы </w:t>
      </w:r>
      <w:r w:rsidR="00C435B0">
        <w:rPr>
          <w:rFonts w:cs="Times New Roman"/>
          <w:sz w:val="28"/>
          <w:szCs w:val="28"/>
        </w:rPr>
        <w:t xml:space="preserve">экономки, </w:t>
      </w:r>
      <w:r w:rsidRPr="001D30FF">
        <w:rPr>
          <w:rFonts w:cs="Times New Roman"/>
          <w:sz w:val="28"/>
          <w:szCs w:val="28"/>
        </w:rPr>
        <w:t xml:space="preserve">менеджмента и маркетинга» является   овладения обучающимися профессиональными (ПК) и общими   (ОК) компетенциями:  </w:t>
      </w: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1D30FF" w:rsidRPr="001D30FF" w:rsidTr="00B37A2C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30FF" w:rsidRPr="001D30FF" w:rsidRDefault="001D30FF" w:rsidP="00B37A2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30FF" w:rsidRPr="001D30FF" w:rsidRDefault="001D30FF" w:rsidP="00B37A2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1D30FF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30FF" w:rsidRPr="00D66DE4" w:rsidRDefault="001D30FF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30FF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Производить отключение оборудования систем вентиляции и кондиционирования от инженерных систем</w:t>
            </w:r>
          </w:p>
        </w:tc>
      </w:tr>
      <w:tr w:rsidR="001D30FF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30FF" w:rsidRPr="00D66DE4" w:rsidRDefault="001D30FF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30FF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Проводить регламентные работы по техническому обслуживанию систем вентиляции и кондиционирования в соответствии с документацией завода-изготовителя</w:t>
            </w:r>
          </w:p>
        </w:tc>
      </w:tr>
      <w:tr w:rsidR="001D30FF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30FF" w:rsidRPr="00D66DE4" w:rsidRDefault="001D30FF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30FF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Выполнять работы по консервированию и расконсервированию систем вентиляции и кондиционирования</w:t>
            </w:r>
          </w:p>
        </w:tc>
      </w:tr>
      <w:tr w:rsidR="001D30FF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30FF" w:rsidRPr="00D66DE4" w:rsidRDefault="001D30FF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30FF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Выполнять укрупнённую разборку и сборку основного оборудования, монтажных узлов и блоков</w:t>
            </w:r>
          </w:p>
        </w:tc>
      </w:tr>
      <w:tr w:rsidR="00396AB2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6AB2" w:rsidRPr="00D66DE4" w:rsidRDefault="00396AB2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6AB2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Проводить диагностику отдельных элементов, узлов и блоков систем вентиляции и кондиционирования</w:t>
            </w:r>
          </w:p>
        </w:tc>
      </w:tr>
      <w:tr w:rsidR="001D30FF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30FF" w:rsidRPr="00D66DE4" w:rsidRDefault="001D30FF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2.</w:t>
            </w:r>
            <w:r w:rsidR="00396AB2" w:rsidRPr="00D66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30FF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Выполнять наладку систем вентиляции и кондиционирования после ремонта.</w:t>
            </w:r>
          </w:p>
        </w:tc>
      </w:tr>
      <w:tr w:rsidR="001D30FF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30FF" w:rsidRPr="00D66DE4" w:rsidRDefault="001D30FF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30FF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Определять порядок проведения работ по техническому обслуживанию и ремонту систем вентиляции и кондиционирования</w:t>
            </w:r>
          </w:p>
        </w:tc>
      </w:tr>
      <w:tr w:rsidR="001D30FF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30FF" w:rsidRPr="00D66DE4" w:rsidRDefault="001D30FF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30FF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Определять перечень необходимых для проведения работ расходных материалов, инструментов, контрольно-измерительных приборов</w:t>
            </w:r>
          </w:p>
        </w:tc>
      </w:tr>
      <w:tr w:rsidR="00396AB2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6AB2" w:rsidRPr="00D66DE4" w:rsidRDefault="00396AB2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6AB2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Определять трудоемкость и длительность работ по техническому обслуживанию и ремонту систем вентиляции и кондиционирования</w:t>
            </w:r>
          </w:p>
        </w:tc>
      </w:tr>
      <w:tr w:rsidR="001D30FF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30FF" w:rsidRPr="00D66DE4" w:rsidRDefault="001D30FF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3.4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30FF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</w:t>
            </w:r>
          </w:p>
        </w:tc>
      </w:tr>
      <w:tr w:rsidR="00396AB2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6AB2" w:rsidRPr="00D66DE4" w:rsidRDefault="00396AB2" w:rsidP="00D66D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ПК 3.5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6AB2" w:rsidRPr="00D66DE4" w:rsidRDefault="00D66DE4" w:rsidP="00D6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      </w:r>
          </w:p>
        </w:tc>
      </w:tr>
      <w:tr w:rsidR="009102E4" w:rsidRPr="001D30FF" w:rsidTr="00B37A2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102E4" w:rsidRPr="001D30FF" w:rsidTr="00B37A2C">
        <w:trPr>
          <w:trHeight w:val="46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102E4" w:rsidRPr="001D30FF" w:rsidTr="00B37A2C">
        <w:trPr>
          <w:trHeight w:val="15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102E4" w:rsidRPr="001D30FF" w:rsidTr="00B37A2C">
        <w:trPr>
          <w:trHeight w:val="20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tabs>
                <w:tab w:val="left" w:pos="-2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102E4" w:rsidRPr="001D30FF" w:rsidTr="00B37A2C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tabs>
                <w:tab w:val="left" w:pos="-2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102E4" w:rsidRPr="001D30FF" w:rsidTr="00B37A2C">
        <w:trPr>
          <w:trHeight w:val="24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tabs>
                <w:tab w:val="left" w:pos="-2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102E4" w:rsidRPr="001D30FF" w:rsidTr="00B37A2C">
        <w:trPr>
          <w:trHeight w:val="33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tabs>
                <w:tab w:val="left" w:pos="-2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102E4" w:rsidRPr="001D30FF" w:rsidTr="00B37A2C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tabs>
                <w:tab w:val="left" w:pos="-2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9102E4" w:rsidRPr="001D30FF" w:rsidTr="00B37A2C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tabs>
                <w:tab w:val="left" w:pos="-2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102E4" w:rsidRPr="001D30FF" w:rsidTr="00B37A2C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102E4" w:rsidRPr="00D66DE4" w:rsidRDefault="009102E4" w:rsidP="00D66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ОК 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2E4" w:rsidRPr="00D66DE4" w:rsidRDefault="009102E4" w:rsidP="00D66DE4">
            <w:pPr>
              <w:tabs>
                <w:tab w:val="left" w:pos="-2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DE4">
              <w:rPr>
                <w:rFonts w:ascii="Times New Roman" w:hAnsi="Times New Roman" w:cs="Times New Roman"/>
                <w:sz w:val="28"/>
                <w:szCs w:val="28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1D30FF" w:rsidRPr="001D30F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1D30FF" w:rsidRPr="001D30FF" w:rsidRDefault="001D30FF" w:rsidP="001D3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  <w:u w:val="single"/>
        </w:rPr>
      </w:pPr>
      <w:r w:rsidRPr="001D30FF">
        <w:rPr>
          <w:b/>
          <w:sz w:val="28"/>
          <w:szCs w:val="28"/>
        </w:rPr>
        <w:lastRenderedPageBreak/>
        <w:t>2.3. Тематический план и содержание учебной дисциплины</w:t>
      </w:r>
    </w:p>
    <w:p w:rsidR="001D30FF" w:rsidRPr="00904155" w:rsidRDefault="00D66DE4" w:rsidP="001D3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8"/>
          <w:szCs w:val="28"/>
          <w:u w:val="single"/>
        </w:rPr>
      </w:pPr>
      <w:r w:rsidRPr="00904155">
        <w:rPr>
          <w:b/>
          <w:caps/>
          <w:sz w:val="28"/>
          <w:szCs w:val="28"/>
          <w:u w:val="single"/>
        </w:rPr>
        <w:t>ОП.14</w:t>
      </w:r>
      <w:r w:rsidR="001D30FF" w:rsidRPr="00904155">
        <w:rPr>
          <w:b/>
          <w:caps/>
          <w:sz w:val="28"/>
          <w:szCs w:val="28"/>
          <w:u w:val="single"/>
        </w:rPr>
        <w:t xml:space="preserve"> ОСНОВЫ </w:t>
      </w:r>
      <w:r w:rsidR="00904155" w:rsidRPr="00904155">
        <w:rPr>
          <w:b/>
          <w:caps/>
          <w:sz w:val="28"/>
          <w:szCs w:val="28"/>
          <w:u w:val="single"/>
        </w:rPr>
        <w:t xml:space="preserve">ЭКОНОМИКИ, </w:t>
      </w:r>
      <w:r w:rsidR="001D30FF" w:rsidRPr="00904155">
        <w:rPr>
          <w:b/>
          <w:caps/>
          <w:sz w:val="28"/>
          <w:szCs w:val="28"/>
          <w:u w:val="single"/>
        </w:rPr>
        <w:t>МЕНЕДЖМЕНТА И МАРКЕТИНГА</w:t>
      </w:r>
    </w:p>
    <w:p w:rsidR="001D30FF" w:rsidRPr="001D30FF" w:rsidRDefault="00904155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1D30FF" w:rsidRPr="001D30FF">
        <w:rPr>
          <w:rFonts w:ascii="Times New Roman" w:hAnsi="Times New Roman" w:cs="Times New Roman"/>
          <w:bCs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354"/>
        <w:gridCol w:w="6"/>
        <w:gridCol w:w="7"/>
        <w:gridCol w:w="9612"/>
        <w:gridCol w:w="1812"/>
        <w:gridCol w:w="1569"/>
        <w:gridCol w:w="35"/>
      </w:tblGrid>
      <w:tr w:rsidR="001D30FF" w:rsidRPr="001D30FF" w:rsidTr="001C74A1">
        <w:trPr>
          <w:gridAfter w:val="1"/>
          <w:wAfter w:w="35" w:type="dxa"/>
          <w:trHeight w:val="890"/>
        </w:trPr>
        <w:tc>
          <w:tcPr>
            <w:tcW w:w="2448" w:type="dxa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90415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69" w:type="dxa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9" w:type="dxa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  <w:p w:rsidR="001D30FF" w:rsidRPr="00904155" w:rsidRDefault="00320DC2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экономики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1D30FF" w:rsidRPr="00904155" w:rsidRDefault="004B365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569" w:type="dxa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D30FF" w:rsidRPr="00322BFF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</w:p>
          <w:p w:rsidR="00320DC2" w:rsidRPr="00320DC2" w:rsidRDefault="00C0414C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D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рыночной экономики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" w:type="dxa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5" w:type="dxa"/>
            <w:gridSpan w:val="3"/>
          </w:tcPr>
          <w:p w:rsidR="001D30FF" w:rsidRPr="00B0068E" w:rsidRDefault="00AE4F2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Рыночное хозяйство как экономическая система. </w:t>
            </w:r>
            <w:r w:rsidRPr="00B0068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Принципы рыночной экономики</w:t>
            </w:r>
            <w:r w:rsidR="00C0414C" w:rsidRPr="00B0068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  <w:r w:rsidR="00C0414C" w:rsidRPr="00B0068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Составная часть экономики: микро- и макроэкономика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C04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1D24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C0414C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1D30FF" w:rsidRPr="00322BFF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1D30FF" w:rsidRPr="00320DC2" w:rsidRDefault="00C0414C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DC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экономической теории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5A1A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" w:type="dxa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5" w:type="dxa"/>
            <w:gridSpan w:val="3"/>
          </w:tcPr>
          <w:p w:rsidR="00C0414C" w:rsidRPr="001D24E7" w:rsidRDefault="00C0414C" w:rsidP="00C0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4E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рынка, условия его возникновения.Виды рынков. Основные функции рынка.</w:t>
            </w:r>
          </w:p>
          <w:p w:rsidR="001D30FF" w:rsidRPr="00C0414C" w:rsidRDefault="00C0414C" w:rsidP="00C04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E7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Рыночная цена. Сущность рыночного ценообразования.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 спроса и закон предложения, и факторы, воздействующие на спрос и предложения. </w:t>
            </w:r>
            <w:r w:rsidRPr="001D24E7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Кривая спроса и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Равновесная цена.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D30FF" w:rsidRPr="001D30FF" w:rsidTr="001C74A1">
        <w:trPr>
          <w:gridAfter w:val="1"/>
          <w:wAfter w:w="35" w:type="dxa"/>
          <w:trHeight w:val="329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" w:type="dxa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25" w:type="dxa"/>
            <w:gridSpan w:val="3"/>
          </w:tcPr>
          <w:p w:rsidR="00B01753" w:rsidRDefault="00C0414C" w:rsidP="00B01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450">
              <w:rPr>
                <w:rFonts w:ascii="Times New Roman" w:hAnsi="Times New Roman" w:cs="Times New Roman"/>
                <w:sz w:val="24"/>
                <w:szCs w:val="24"/>
              </w:rPr>
              <w:t>Сущность и функции денег</w:t>
            </w:r>
            <w:r w:rsidR="00C47450" w:rsidRPr="00C47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7450" w:rsidRPr="00C47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денег.Денежное обращение.</w:t>
            </w:r>
            <w:r w:rsidR="00B01753" w:rsidRPr="005A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инфляции. Причины инфляции. Виды инфляции.Последствия инфляции.Безработица, ее виды и причины</w:t>
            </w:r>
            <w:r w:rsidR="00B017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D30FF" w:rsidRPr="000927F2" w:rsidRDefault="001D30FF" w:rsidP="00092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322B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C0414C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C04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47450" w:rsidRDefault="00C0414C" w:rsidP="00C47450">
            <w:pPr>
              <w:pStyle w:val="af8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14C">
              <w:rPr>
                <w:rFonts w:ascii="Times New Roman" w:hAnsi="Times New Roman"/>
                <w:sz w:val="24"/>
                <w:szCs w:val="24"/>
              </w:rPr>
              <w:t>Построение кривых спроса и предложения и определение равновесной цены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2BFF" w:rsidRPr="00322BFF" w:rsidRDefault="00C47450" w:rsidP="00322BFF">
            <w:pPr>
              <w:pStyle w:val="af8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C0414C" w:rsidRPr="00C47450">
              <w:rPr>
                <w:rFonts w:ascii="Times New Roman" w:hAnsi="Times New Roman"/>
                <w:sz w:val="24"/>
                <w:szCs w:val="24"/>
              </w:rPr>
              <w:t xml:space="preserve">асчет процентов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депозитным вкладам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5A1A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320DC2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812" w:type="dxa"/>
            <w:shd w:val="clear" w:color="auto" w:fill="auto"/>
          </w:tcPr>
          <w:p w:rsidR="001D30FF" w:rsidRPr="004B3651" w:rsidRDefault="004B365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B3651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</w:tcPr>
          <w:p w:rsidR="004B3651" w:rsidRPr="00320DC2" w:rsidRDefault="004B365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4B3651" w:rsidRPr="004B3651" w:rsidRDefault="004B3651" w:rsidP="004B3651">
            <w:pPr>
              <w:pStyle w:val="af8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3651">
              <w:rPr>
                <w:rFonts w:ascii="Times New Roman" w:hAnsi="Times New Roman"/>
                <w:bCs/>
                <w:sz w:val="24"/>
                <w:szCs w:val="24"/>
              </w:rPr>
              <w:t>Расчетная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«</w:t>
            </w:r>
            <w:r w:rsidRPr="00C0414C">
              <w:rPr>
                <w:rFonts w:ascii="Times New Roman" w:hAnsi="Times New Roman"/>
                <w:sz w:val="24"/>
                <w:szCs w:val="24"/>
              </w:rPr>
              <w:t xml:space="preserve">Построение кривых спроса и предложения и определение </w:t>
            </w:r>
            <w:r w:rsidRPr="00C0414C">
              <w:rPr>
                <w:rFonts w:ascii="Times New Roman" w:hAnsi="Times New Roman"/>
                <w:sz w:val="24"/>
                <w:szCs w:val="24"/>
              </w:rPr>
              <w:lastRenderedPageBreak/>
              <w:t>равновесной цены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12" w:type="dxa"/>
            <w:shd w:val="clear" w:color="auto" w:fill="auto"/>
          </w:tcPr>
          <w:p w:rsidR="004B3651" w:rsidRDefault="004B365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4B3651" w:rsidRPr="001D30FF" w:rsidRDefault="004B3651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1D30FF" w:rsidRPr="00322BFF" w:rsidRDefault="00320DC2" w:rsidP="00320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="001D30FF" w:rsidRPr="0032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2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  <w:p w:rsidR="00320DC2" w:rsidRPr="00320DC2" w:rsidRDefault="00320DC2" w:rsidP="00320D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DC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состояние и перспективы развития отрасли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12" w:type="dxa"/>
          </w:tcPr>
          <w:p w:rsidR="001D30FF" w:rsidRPr="00B0068E" w:rsidRDefault="00B0068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Отрасль: понятие, роль и значение в системе рыночной экономики. Современное состояние и перспективы развития. Отраслевой рынок труда, характерные черты и особенности. Основные экономические показатели развития отрасли.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AE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 w:rsidR="00980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AE4F2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320DC2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320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  <w:p w:rsidR="00320DC2" w:rsidRPr="00320DC2" w:rsidRDefault="00320DC2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20DC2">
              <w:rPr>
                <w:rFonts w:ascii="Times New Roman" w:eastAsia="Times New Roman" w:hAnsi="Times New Roman" w:cs="Times New Roman"/>
                <w:sz w:val="24"/>
                <w:szCs w:val="24"/>
              </w:rPr>
              <w:t>оль и организация хозяйствующих субъектов в рыночной экономике</w:t>
            </w:r>
          </w:p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12" w:type="dxa"/>
          </w:tcPr>
          <w:p w:rsidR="001D30FF" w:rsidRPr="00B0068E" w:rsidRDefault="00AE4F2E" w:rsidP="00AE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6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Предприятие – основное звено экономики. Типы предприятий. Основные организационные формы и виды организаций (предприятий). Предпринимательство, формы предпринимательства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B0068E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320DC2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</w:t>
            </w:r>
            <w:r w:rsidR="00B00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оятельная работа обучающихся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320DC2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320DC2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320DC2" w:rsidRPr="00320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  <w:p w:rsidR="00320DC2" w:rsidRPr="00320DC2" w:rsidRDefault="00320DC2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</w:t>
            </w:r>
            <w:r w:rsidRPr="00320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ценооб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на продукцию (услуги)</w:t>
            </w:r>
          </w:p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2" w:type="dxa"/>
          </w:tcPr>
          <w:p w:rsidR="001D30FF" w:rsidRPr="00B0068E" w:rsidRDefault="00AE4F2E" w:rsidP="009041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68E">
              <w:rPr>
                <w:rFonts w:ascii="Times New Roman" w:hAnsi="Times New Roman" w:cs="Times New Roman"/>
                <w:bCs/>
                <w:sz w:val="24"/>
                <w:szCs w:val="24"/>
              </w:rPr>
              <w:t>Виды цен. Процесс ценообразования. Методы ценообразования</w:t>
            </w:r>
            <w:r w:rsidR="00980B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80B25">
              <w:rPr>
                <w:rFonts w:ascii="Times New Roman" w:hAnsi="Times New Roman" w:cs="Times New Roman"/>
                <w:lang w:eastAsia="en-US"/>
              </w:rPr>
              <w:t xml:space="preserve"> Расчет цен на  товары, работы, услуги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80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980B25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1D2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24E7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320DC2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320DC2" w:rsidRPr="00320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</w:t>
            </w:r>
          </w:p>
          <w:p w:rsidR="00AE4F2E" w:rsidRDefault="00AE4F2E" w:rsidP="00AE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93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оплаты труда</w:t>
            </w:r>
            <w:r w:rsidR="008130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13062" w:rsidRPr="00FF7933" w:rsidRDefault="00813062" w:rsidP="00813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</w:t>
            </w:r>
            <w:r w:rsidRPr="00320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заработной платы</w:t>
            </w:r>
          </w:p>
          <w:p w:rsidR="001D30FF" w:rsidRPr="00904155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B0175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2" w:type="dxa"/>
          </w:tcPr>
          <w:p w:rsidR="001D30FF" w:rsidRPr="00813062" w:rsidRDefault="00AE4F2E" w:rsidP="009041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0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Заработная плата работников. </w:t>
            </w:r>
            <w:r w:rsidRPr="00813062">
              <w:rPr>
                <w:rFonts w:ascii="Times New Roman" w:hAnsi="Times New Roman" w:cs="Times New Roman"/>
                <w:sz w:val="24"/>
                <w:szCs w:val="24"/>
              </w:rPr>
              <w:t xml:space="preserve">Формы оплаты труда. </w:t>
            </w:r>
            <w:r w:rsidRPr="00813062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 увеличения оплаты труда. Роль форм вознаграждения за труд в стимулировании деятельности рабочих и специалистов. Номинальная и реальная заработная плата.</w:t>
            </w:r>
            <w:r w:rsidR="00B01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Тарифная система оплаты труда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B01753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 </w:t>
            </w:r>
          </w:p>
          <w:p w:rsidR="001D30FF" w:rsidRPr="00904155" w:rsidRDefault="00813062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8130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заработной платы </w:t>
            </w:r>
            <w:r w:rsidRPr="0081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различных системах оплаты труда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B0175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</w:t>
            </w:r>
            <w:r w:rsidR="00980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тоятельная работа обучающихся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320DC2" w:rsidRDefault="00320DC2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</w:t>
            </w:r>
          </w:p>
          <w:p w:rsidR="001D30FF" w:rsidRPr="005A1A5D" w:rsidRDefault="000877A8" w:rsidP="00320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A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технико-</w:t>
            </w:r>
            <w:r w:rsidRPr="005A1A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экономические показатели деятельности организации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BC052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2" w:type="dxa"/>
          </w:tcPr>
          <w:p w:rsidR="001D30FF" w:rsidRPr="00BC052D" w:rsidRDefault="005A1A5D" w:rsidP="005D1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5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фонды: понятие, классификация, показатели эффективности использования.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1C5D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5D1C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5D1C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12" w:type="dxa"/>
          </w:tcPr>
          <w:p w:rsidR="005D1C5D" w:rsidRPr="00BC052D" w:rsidRDefault="005D1C5D" w:rsidP="005D1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52D">
              <w:rPr>
                <w:rFonts w:ascii="Times New Roman" w:hAnsi="Times New Roman" w:cs="Times New Roman"/>
                <w:bCs/>
                <w:sz w:val="24"/>
                <w:szCs w:val="24"/>
              </w:rPr>
              <w:t>Амортизация основных фондов и методы ее расчета.</w:t>
            </w:r>
          </w:p>
        </w:tc>
        <w:tc>
          <w:tcPr>
            <w:tcW w:w="1812" w:type="dxa"/>
            <w:vMerge/>
            <w:shd w:val="clear" w:color="auto" w:fill="auto"/>
          </w:tcPr>
          <w:p w:rsidR="005D1C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5D1C5D" w:rsidRPr="001D30FF" w:rsidRDefault="005D1C5D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12" w:type="dxa"/>
          </w:tcPr>
          <w:p w:rsidR="001D30FF" w:rsidRPr="00BC052D" w:rsidRDefault="005D1C5D" w:rsidP="005A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5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Оборотные средства: сущность, состав и структура</w:t>
            </w:r>
            <w:r w:rsidRPr="00BC052D">
              <w:rPr>
                <w:rFonts w:ascii="Times New Roman" w:hAnsi="Times New Roman" w:cs="Times New Roman"/>
                <w:bCs/>
                <w:sz w:val="24"/>
                <w:szCs w:val="24"/>
              </w:rPr>
              <w:t>. Показатели оборачиваемости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1C5D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5D1C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5D1C5D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12" w:type="dxa"/>
          </w:tcPr>
          <w:p w:rsidR="005D1C5D" w:rsidRPr="00BC052D" w:rsidRDefault="005D1C5D" w:rsidP="005A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5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Издержки производства и обращения: сущность, классификация, факторы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05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влияющие на уровень издержек. </w:t>
            </w:r>
            <w:r w:rsidRPr="00BC052D">
              <w:rPr>
                <w:rFonts w:ascii="Times New Roman" w:hAnsi="Times New Roman" w:cs="Times New Roman"/>
                <w:bCs/>
                <w:sz w:val="24"/>
                <w:szCs w:val="24"/>
              </w:rPr>
              <w:t>Себестоимость</w:t>
            </w:r>
          </w:p>
        </w:tc>
        <w:tc>
          <w:tcPr>
            <w:tcW w:w="1812" w:type="dxa"/>
            <w:shd w:val="clear" w:color="auto" w:fill="auto"/>
          </w:tcPr>
          <w:p w:rsidR="005D1C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5D1C5D" w:rsidRPr="001D30FF" w:rsidRDefault="005D1C5D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A1A5D" w:rsidRPr="001D30FF" w:rsidTr="005D1C5D">
        <w:trPr>
          <w:gridAfter w:val="1"/>
          <w:wAfter w:w="35" w:type="dxa"/>
          <w:trHeight w:val="284"/>
        </w:trPr>
        <w:tc>
          <w:tcPr>
            <w:tcW w:w="2448" w:type="dxa"/>
            <w:vMerge/>
          </w:tcPr>
          <w:p w:rsidR="005A1A5D" w:rsidRPr="00904155" w:rsidRDefault="005A1A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5A1A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12" w:type="dxa"/>
          </w:tcPr>
          <w:p w:rsidR="005A1A5D" w:rsidRPr="00BC052D" w:rsidRDefault="005A1A5D" w:rsidP="005A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5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Прибыль: экономическая природа, ее виды. Рентабельность, методика ее определения</w:t>
            </w:r>
          </w:p>
        </w:tc>
        <w:tc>
          <w:tcPr>
            <w:tcW w:w="1812" w:type="dxa"/>
            <w:shd w:val="clear" w:color="auto" w:fill="auto"/>
          </w:tcPr>
          <w:p w:rsidR="005A1A5D" w:rsidRPr="00904155" w:rsidRDefault="005A1A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5A1A5D" w:rsidRPr="001D30FF" w:rsidRDefault="005A1A5D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BC052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BC052D" w:rsidRDefault="001D30FF" w:rsidP="00813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813062" w:rsidRPr="00BC0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A1A5D" w:rsidRPr="00BC052D" w:rsidRDefault="005A1A5D" w:rsidP="00813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BC0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</w:t>
            </w:r>
            <w:r w:rsidRPr="00BC05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чет</w:t>
            </w:r>
            <w:r w:rsidRPr="00BC0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амортизации и </w:t>
            </w:r>
            <w:r w:rsidRPr="00BC05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показателей эффективности использования основных фондов</w:t>
            </w:r>
          </w:p>
          <w:p w:rsidR="005A1A5D" w:rsidRPr="00BC052D" w:rsidRDefault="005A1A5D" w:rsidP="00813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BC05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Расчет показателей эффективности использования оборотных средств</w:t>
            </w:r>
          </w:p>
          <w:p w:rsidR="005A1A5D" w:rsidRPr="00BC052D" w:rsidRDefault="005A1A5D" w:rsidP="00813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BC052D">
              <w:rPr>
                <w:rFonts w:ascii="Times New Roman" w:hAnsi="Times New Roman" w:cs="Times New Roman"/>
                <w:sz w:val="24"/>
                <w:szCs w:val="24"/>
              </w:rPr>
              <w:t xml:space="preserve"> Расчет общей суммы затрат и составление калькуляции себестоимости</w:t>
            </w:r>
            <w:r w:rsidR="008B34D2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  <w:p w:rsidR="005A1A5D" w:rsidRPr="00BC052D" w:rsidRDefault="005A1A5D" w:rsidP="005A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5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C052D">
              <w:rPr>
                <w:rFonts w:ascii="Times New Roman" w:hAnsi="Times New Roman" w:cs="Times New Roman"/>
                <w:sz w:val="24"/>
                <w:szCs w:val="24"/>
              </w:rPr>
              <w:t>. Расчет  прибыли и рентабельности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BC052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7933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</w:tcPr>
          <w:p w:rsidR="00FF7933" w:rsidRPr="00FF7933" w:rsidRDefault="00FF793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:rsidR="00FF7933" w:rsidRPr="00904155" w:rsidRDefault="00FF793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менеджмента</w:t>
            </w:r>
          </w:p>
        </w:tc>
        <w:tc>
          <w:tcPr>
            <w:tcW w:w="9979" w:type="dxa"/>
            <w:gridSpan w:val="4"/>
          </w:tcPr>
          <w:p w:rsidR="00FF7933" w:rsidRPr="00904155" w:rsidRDefault="00FF793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FF7933" w:rsidRPr="00A12D0E" w:rsidRDefault="004B365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69" w:type="dxa"/>
            <w:shd w:val="clear" w:color="auto" w:fill="C0C0C0"/>
          </w:tcPr>
          <w:p w:rsidR="00FF7933" w:rsidRPr="001D30FF" w:rsidRDefault="00FF7933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FF7933" w:rsidRDefault="001D30FF" w:rsidP="00EF1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2.</w:t>
            </w:r>
            <w:r w:rsidR="00FF7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EF1441" w:rsidRPr="00EF1441" w:rsidRDefault="00EF1441" w:rsidP="00EF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441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современного менеджмента.</w:t>
            </w:r>
          </w:p>
          <w:p w:rsidR="001D30FF" w:rsidRPr="00904155" w:rsidRDefault="001D30FF" w:rsidP="00FF7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2" w:type="dxa"/>
          </w:tcPr>
          <w:p w:rsidR="00EF1441" w:rsidRPr="00EF1441" w:rsidRDefault="005A1A5D" w:rsidP="00EF1441">
            <w:pPr>
              <w:spacing w:after="0" w:line="240" w:lineRule="auto"/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</w:pPr>
            <w:r w:rsidRPr="00EF14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Сущность и характерные черты современного менеджмента</w:t>
            </w:r>
            <w:r w:rsidR="00EF1441" w:rsidRPr="00EF14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F1441" w:rsidRPr="00EF1441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>Цели и задачи менеджмента.</w:t>
            </w:r>
          </w:p>
          <w:p w:rsidR="001D30FF" w:rsidRPr="00EF1441" w:rsidRDefault="00EF1441" w:rsidP="00EF144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F1441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>Принципы управления. Объекты и субъекты управления. Менеджер- как субъект управления.Организациякак форма существования людей. Организация как открытая система.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2F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занятия: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FF793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FF7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FF793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1D30FF" w:rsidRPr="00904155" w:rsidRDefault="00FF7933" w:rsidP="0090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F7933">
              <w:rPr>
                <w:rFonts w:ascii="Times New Roman" w:eastAsia="Times New Roman" w:hAnsi="Times New Roman" w:cs="Times New Roman"/>
                <w:sz w:val="24"/>
                <w:szCs w:val="24"/>
              </w:rPr>
              <w:t>тили управления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2" w:type="dxa"/>
          </w:tcPr>
          <w:p w:rsidR="001D30FF" w:rsidRPr="00842878" w:rsidRDefault="00EF144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78">
              <w:rPr>
                <w:rFonts w:ascii="Times New Roman" w:hAnsi="Times New Roman" w:cs="Times New Roman"/>
                <w:sz w:val="24"/>
                <w:szCs w:val="24"/>
              </w:rPr>
              <w:t>Понятие «стиль управления». Стили управления, их характеристика. Преимущества и недостатки различных стилей управления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FF7933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FF7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1D30FF" w:rsidRPr="00FF7933" w:rsidRDefault="00842878" w:rsidP="00842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833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ринципы делового </w:t>
            </w:r>
            <w:r w:rsidRPr="008330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общения в коллективе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в</w:t>
            </w:r>
            <w:r w:rsidR="00FF7933" w:rsidRPr="00FF7933">
              <w:rPr>
                <w:rFonts w:ascii="Times New Roman" w:hAnsi="Times New Roman" w:cs="Times New Roman"/>
                <w:bCs/>
                <w:sz w:val="24"/>
                <w:szCs w:val="24"/>
              </w:rPr>
              <w:t>иды коммуникаций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C90C4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2" w:type="dxa"/>
          </w:tcPr>
          <w:p w:rsidR="00842878" w:rsidRPr="00842878" w:rsidRDefault="00842878" w:rsidP="00842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878">
              <w:rPr>
                <w:rFonts w:ascii="Times New Roman" w:hAnsi="Times New Roman" w:cs="Times New Roman"/>
                <w:sz w:val="24"/>
                <w:szCs w:val="24"/>
              </w:rPr>
              <w:t xml:space="preserve">Деловое общение, его характеристика и формы. Принципы делового общения. </w:t>
            </w:r>
          </w:p>
          <w:p w:rsidR="001D30FF" w:rsidRPr="00842878" w:rsidRDefault="00842878" w:rsidP="00842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делового общения</w:t>
            </w:r>
            <w:r w:rsidRPr="00842878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12" w:type="dxa"/>
          </w:tcPr>
          <w:p w:rsidR="001D30FF" w:rsidRPr="00904155" w:rsidRDefault="00842878" w:rsidP="00C4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78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>Коммуникация в системе управления. Основные элементы и этапы коммуникации</w:t>
            </w:r>
            <w:r w:rsidR="00C42FDB">
              <w:rPr>
                <w:bCs/>
              </w:rPr>
              <w:t xml:space="preserve">. </w:t>
            </w:r>
            <w:r w:rsidR="00C42FDB" w:rsidRPr="00C42F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 коммуникации.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FF7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занятия: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FF793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8330F3" w:rsidRPr="008330F3" w:rsidRDefault="001D30FF" w:rsidP="0090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8428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1D30FF" w:rsidRPr="008330F3" w:rsidRDefault="008330F3" w:rsidP="0090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0F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Управленческий цикл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980B25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8330F3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2" w:type="dxa"/>
          </w:tcPr>
          <w:p w:rsidR="00842878" w:rsidRPr="00842878" w:rsidRDefault="00EF1441" w:rsidP="00842878">
            <w:pPr>
              <w:spacing w:after="0" w:line="240" w:lineRule="auto"/>
              <w:jc w:val="both"/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</w:pPr>
            <w:r w:rsidRPr="00842878">
              <w:rPr>
                <w:rFonts w:ascii="Times New Roman" w:eastAsia="Times New Roman" w:hAnsi="Times New Roman" w:cs="Times New Roman"/>
                <w:bCs/>
              </w:rPr>
              <w:t xml:space="preserve">Сущность </w:t>
            </w:r>
            <w:r w:rsidR="00842878" w:rsidRPr="00842878">
              <w:rPr>
                <w:rFonts w:ascii="Times New Roman" w:hAnsi="Times New Roman" w:cs="Times New Roman"/>
                <w:bCs/>
              </w:rPr>
              <w:t xml:space="preserve"> и виды </w:t>
            </w:r>
            <w:r w:rsidRPr="00842878">
              <w:rPr>
                <w:rFonts w:ascii="Times New Roman" w:eastAsia="Times New Roman" w:hAnsi="Times New Roman" w:cs="Times New Roman"/>
                <w:bCs/>
              </w:rPr>
              <w:t xml:space="preserve">управленческой деятельности. </w:t>
            </w:r>
            <w:r w:rsidR="00842878" w:rsidRPr="00842878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 xml:space="preserve">Система методов управления. Экономическое, административное и социально-психологическое воздействие. </w:t>
            </w:r>
          </w:p>
          <w:p w:rsidR="00842878" w:rsidRPr="00842878" w:rsidRDefault="00842878" w:rsidP="00842878">
            <w:pPr>
              <w:spacing w:after="0" w:line="240" w:lineRule="auto"/>
              <w:jc w:val="both"/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</w:pPr>
            <w:r w:rsidRPr="00842878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>Значение психологических методов управления. Личность и ее свойства.</w:t>
            </w:r>
          </w:p>
          <w:p w:rsidR="001D30FF" w:rsidRPr="00904155" w:rsidRDefault="00842878" w:rsidP="00842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878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>Социально-психологические отношения.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8330F3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12" w:type="dxa"/>
          </w:tcPr>
          <w:p w:rsidR="00842878" w:rsidRPr="00842878" w:rsidRDefault="00842878" w:rsidP="00842878">
            <w:pPr>
              <w:spacing w:after="0" w:line="240" w:lineRule="auto"/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</w:pPr>
            <w:r w:rsidRPr="00842878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>Функции менеджмента в рыночной экономике: организация, планирование, мотивация и контроль деятельности экономического субъекта.</w:t>
            </w:r>
          </w:p>
          <w:p w:rsidR="001D30FF" w:rsidRPr="00842878" w:rsidRDefault="00842878" w:rsidP="008428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878">
              <w:rPr>
                <w:rStyle w:val="10pt"/>
                <w:rFonts w:eastAsia="Times New Roman"/>
                <w:b w:val="0"/>
                <w:color w:val="000000"/>
                <w:sz w:val="24"/>
                <w:szCs w:val="24"/>
              </w:rPr>
              <w:t>Значение и содержание функций менеджмента. Цикл менеджмента. Связующие процессы.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8330F3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8330F3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8330F3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8330F3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8330F3" w:rsidRPr="008330F3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8428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1D30FF" w:rsidRPr="008330F3" w:rsidRDefault="008330F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0F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менеджмента в области профессиональной деятельности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2" w:type="dxa"/>
          </w:tcPr>
          <w:p w:rsidR="001D30FF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менеджмента в облас</w:t>
            </w:r>
            <w:r w:rsidR="00D042EF">
              <w:rPr>
                <w:rFonts w:ascii="Times New Roman" w:hAnsi="Times New Roman" w:cs="Times New Roman"/>
                <w:sz w:val="24"/>
                <w:szCs w:val="24"/>
              </w:rPr>
              <w:t>ти строительства и ЖКХ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83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8330F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</w:tcPr>
          <w:p w:rsidR="001D30FF" w:rsidRPr="00904155" w:rsidRDefault="001D30FF" w:rsidP="0083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="00833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маркетинга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1D30FF" w:rsidRPr="00904155" w:rsidRDefault="004B365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69" w:type="dxa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 w:val="restart"/>
          </w:tcPr>
          <w:p w:rsidR="001D30FF" w:rsidRDefault="001D30FF" w:rsidP="0083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Тема3.1 </w:t>
            </w:r>
          </w:p>
          <w:p w:rsidR="008330F3" w:rsidRPr="008330F3" w:rsidRDefault="008330F3" w:rsidP="0083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0F3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Сущность, цели и основные функции маркетинга, его связь с менеджментом</w:t>
            </w: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" w:type="dxa"/>
            <w:gridSpan w:val="3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12" w:type="dxa"/>
          </w:tcPr>
          <w:p w:rsidR="001D30FF" w:rsidRPr="00A12D0E" w:rsidRDefault="00783E32" w:rsidP="00783E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D0E">
              <w:rPr>
                <w:rFonts w:ascii="Times New Roman" w:eastAsia="Times New Roman" w:hAnsi="Times New Roman" w:cs="Times New Roman"/>
                <w:bCs/>
              </w:rPr>
              <w:t>Сущность, основные цели, принципы и функции маркетинга. Основные понятия маркетинга. Этапы маркетинговой деятельности. Классификация маркетинга.</w:t>
            </w:r>
          </w:p>
        </w:tc>
        <w:tc>
          <w:tcPr>
            <w:tcW w:w="1812" w:type="dxa"/>
            <w:vMerge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2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 </w:t>
            </w: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83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 w:rsidR="00A12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стоятельная работа обучающихся: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8330F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76"/>
        </w:trPr>
        <w:tc>
          <w:tcPr>
            <w:tcW w:w="2448" w:type="dxa"/>
            <w:vMerge w:val="restart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30FF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8330F3" w:rsidRPr="008330F3" w:rsidRDefault="008330F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0F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адаптации производства и сбыта к рыночной ситуации</w:t>
            </w:r>
          </w:p>
          <w:p w:rsidR="001D30FF" w:rsidRPr="00904155" w:rsidRDefault="001D30FF" w:rsidP="0090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1D30FF" w:rsidRPr="005D1C5D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D1C5D"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9" w:type="dxa"/>
            <w:vMerge w:val="restart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0F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A12D0E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9" w:type="dxa"/>
            <w:gridSpan w:val="2"/>
          </w:tcPr>
          <w:p w:rsidR="00A12D0E" w:rsidRPr="00EF11E9" w:rsidRDefault="00A12D0E" w:rsidP="00A31579">
            <w:pPr>
              <w:tabs>
                <w:tab w:val="left" w:pos="3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11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Цели, задачи, объекты и схема проведения маркетингового исследования. Способы сбора информации</w:t>
            </w:r>
          </w:p>
        </w:tc>
        <w:tc>
          <w:tcPr>
            <w:tcW w:w="1812" w:type="dxa"/>
            <w:vMerge/>
            <w:shd w:val="clear" w:color="auto" w:fill="auto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A12D0E" w:rsidRPr="001D30FF" w:rsidRDefault="00A12D0E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12D0E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19" w:type="dxa"/>
            <w:gridSpan w:val="2"/>
          </w:tcPr>
          <w:p w:rsidR="00A12D0E" w:rsidRPr="00EF11E9" w:rsidRDefault="00A12D0E" w:rsidP="00A12D0E">
            <w:pPr>
              <w:tabs>
                <w:tab w:val="left" w:pos="3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11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понятия, назначение и признаки сегментирования. Целевой маркетинг: варианты охвата рынка. «Рыночная ниша» позиционирование товара</w:t>
            </w:r>
          </w:p>
        </w:tc>
        <w:tc>
          <w:tcPr>
            <w:tcW w:w="1812" w:type="dxa"/>
            <w:vMerge/>
            <w:shd w:val="clear" w:color="auto" w:fill="auto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A12D0E" w:rsidRPr="001D30FF" w:rsidRDefault="00A12D0E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12D0E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19" w:type="dxa"/>
            <w:gridSpan w:val="2"/>
          </w:tcPr>
          <w:p w:rsidR="00A12D0E" w:rsidRPr="00EF11E9" w:rsidRDefault="00A12D0E" w:rsidP="00A12D0E">
            <w:pPr>
              <w:tabs>
                <w:tab w:val="left" w:pos="3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11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понятия: конкуренция, конкурентная среда, конкурентоспособность организации и товаров. Бостонская матрица. Критерии оценки конкурентоспособности предприятия.</w:t>
            </w:r>
          </w:p>
        </w:tc>
        <w:tc>
          <w:tcPr>
            <w:tcW w:w="1812" w:type="dxa"/>
            <w:vMerge/>
            <w:shd w:val="clear" w:color="auto" w:fill="auto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A12D0E" w:rsidRPr="001D30FF" w:rsidRDefault="00A12D0E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12D0E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19" w:type="dxa"/>
            <w:gridSpan w:val="2"/>
          </w:tcPr>
          <w:p w:rsidR="00A12D0E" w:rsidRPr="00EF11E9" w:rsidRDefault="00A12D0E" w:rsidP="00A12D0E">
            <w:pPr>
              <w:tabs>
                <w:tab w:val="left" w:pos="3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11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средств маркетинга, их характеристика. Жизненный цикл товара и рыночная жизнь товара их этапы. Товарная политика предприятия</w:t>
            </w:r>
          </w:p>
        </w:tc>
        <w:tc>
          <w:tcPr>
            <w:tcW w:w="1812" w:type="dxa"/>
            <w:vMerge/>
            <w:shd w:val="clear" w:color="auto" w:fill="auto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A12D0E" w:rsidRPr="001D30FF" w:rsidRDefault="00A12D0E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12D0E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19" w:type="dxa"/>
            <w:gridSpan w:val="2"/>
          </w:tcPr>
          <w:p w:rsidR="00A12D0E" w:rsidRPr="005D1C5D" w:rsidRDefault="00A12D0E" w:rsidP="005D1C5D">
            <w:pPr>
              <w:tabs>
                <w:tab w:val="left" w:pos="3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11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и стратегия сбыта, уровни, функции каналов распределения. Критерии выбора, виды и типы торговых посредников</w:t>
            </w:r>
            <w:r w:rsidR="00EF11E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12D0E" w:rsidRPr="00904155" w:rsidRDefault="00A12D0E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A12D0E" w:rsidRPr="001D30FF" w:rsidRDefault="00A12D0E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1C5D" w:rsidRPr="001D30FF" w:rsidTr="005D1C5D">
        <w:trPr>
          <w:gridAfter w:val="1"/>
          <w:wAfter w:w="35" w:type="dxa"/>
          <w:trHeight w:val="347"/>
        </w:trPr>
        <w:tc>
          <w:tcPr>
            <w:tcW w:w="2448" w:type="dxa"/>
            <w:vMerge/>
          </w:tcPr>
          <w:p w:rsidR="005D1C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5D1C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19" w:type="dxa"/>
            <w:gridSpan w:val="2"/>
          </w:tcPr>
          <w:p w:rsidR="005D1C5D" w:rsidRPr="00EF11E9" w:rsidRDefault="005D1C5D" w:rsidP="00A12D0E">
            <w:pPr>
              <w:tabs>
                <w:tab w:val="left" w:pos="3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812" w:type="dxa"/>
            <w:shd w:val="clear" w:color="auto" w:fill="auto"/>
          </w:tcPr>
          <w:p w:rsidR="005D1C5D" w:rsidRPr="00904155" w:rsidRDefault="005D1C5D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5D1C5D" w:rsidRPr="001D30FF" w:rsidRDefault="005D1C5D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8330F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20"/>
        </w:trPr>
        <w:tc>
          <w:tcPr>
            <w:tcW w:w="2448" w:type="dxa"/>
            <w:vMerge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9" w:type="dxa"/>
            <w:gridSpan w:val="4"/>
          </w:tcPr>
          <w:p w:rsidR="001D30FF" w:rsidRPr="00904155" w:rsidRDefault="001D30FF" w:rsidP="0083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8330F3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351"/>
        </w:trPr>
        <w:tc>
          <w:tcPr>
            <w:tcW w:w="12427" w:type="dxa"/>
            <w:gridSpan w:val="5"/>
          </w:tcPr>
          <w:p w:rsidR="001D30FF" w:rsidRPr="005D1C5D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812" w:type="dxa"/>
            <w:shd w:val="clear" w:color="auto" w:fill="auto"/>
          </w:tcPr>
          <w:p w:rsidR="001D30FF" w:rsidRPr="001C74A1" w:rsidRDefault="001C74A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30FF" w:rsidRPr="001D30FF" w:rsidTr="001C74A1">
        <w:trPr>
          <w:gridAfter w:val="1"/>
          <w:wAfter w:w="35" w:type="dxa"/>
          <w:trHeight w:val="552"/>
        </w:trPr>
        <w:tc>
          <w:tcPr>
            <w:tcW w:w="12427" w:type="dxa"/>
            <w:gridSpan w:val="5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812" w:type="dxa"/>
            <w:shd w:val="clear" w:color="auto" w:fill="auto"/>
          </w:tcPr>
          <w:p w:rsidR="001D30FF" w:rsidRPr="00904155" w:rsidRDefault="001D30FF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30FF" w:rsidRPr="00904155" w:rsidRDefault="001C74A1" w:rsidP="0090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569" w:type="dxa"/>
            <w:vMerge/>
            <w:shd w:val="clear" w:color="auto" w:fill="C0C0C0"/>
          </w:tcPr>
          <w:p w:rsidR="001D30FF" w:rsidRPr="001D30FF" w:rsidRDefault="001D30FF" w:rsidP="00B3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  <w:sectPr w:rsidR="001D30FF" w:rsidRPr="001D30F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D30FF" w:rsidRPr="001D30FF" w:rsidRDefault="001D30FF" w:rsidP="002F02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1D30FF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1D30FF" w:rsidRPr="001D30FF" w:rsidRDefault="001D30FF" w:rsidP="002F0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30FF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«Основы экономики, менеджмента и маркетинга»  требует наличия учебного кабинета социально-экономических дисциплин. 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A408A">
        <w:rPr>
          <w:rFonts w:ascii="Times New Roman" w:hAnsi="Times New Roman" w:cs="Times New Roman"/>
          <w:b/>
          <w:sz w:val="28"/>
          <w:szCs w:val="28"/>
        </w:rPr>
        <w:t xml:space="preserve">Оборудование учебной аудитории:  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>- посадочные места по количеству обучающихся;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>- комплект учебно-наглядных пособий по разделам дисциплины;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 xml:space="preserve">- учебно-методический комплекс «Основы экономики, менеджмента и маркетинга» 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 xml:space="preserve"> - рабочая программа преподавателя, календарно-тематический план;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 xml:space="preserve">- рабочая тетрадь для выполнения практических занятий; 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>- комплекты  контрольных в</w:t>
      </w:r>
      <w:r>
        <w:rPr>
          <w:rFonts w:ascii="Times New Roman" w:hAnsi="Times New Roman" w:cs="Times New Roman"/>
          <w:sz w:val="28"/>
          <w:szCs w:val="28"/>
        </w:rPr>
        <w:t>опросов и заданий для тестирован</w:t>
      </w:r>
      <w:r w:rsidRPr="00FA408A">
        <w:rPr>
          <w:rFonts w:ascii="Times New Roman" w:hAnsi="Times New Roman" w:cs="Times New Roman"/>
          <w:sz w:val="28"/>
          <w:szCs w:val="28"/>
        </w:rPr>
        <w:t xml:space="preserve">ия 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>- библиотечный фонд;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A408A">
        <w:rPr>
          <w:rFonts w:ascii="Times New Roman" w:hAnsi="Times New Roman" w:cs="Times New Roman"/>
          <w:b/>
          <w:sz w:val="28"/>
          <w:szCs w:val="28"/>
        </w:rPr>
        <w:t xml:space="preserve">      Технические средства обучения: </w:t>
      </w:r>
    </w:p>
    <w:p w:rsid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08A">
        <w:rPr>
          <w:rFonts w:ascii="Times New Roman" w:hAnsi="Times New Roman" w:cs="Times New Roman"/>
          <w:sz w:val="28"/>
          <w:szCs w:val="28"/>
        </w:rPr>
        <w:t xml:space="preserve">- компьютер </w:t>
      </w:r>
    </w:p>
    <w:p w:rsid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-проектор</w:t>
      </w:r>
    </w:p>
    <w:p w:rsidR="00FA408A" w:rsidRPr="00FA408A" w:rsidRDefault="00FA408A" w:rsidP="00FA4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-экран</w:t>
      </w:r>
    </w:p>
    <w:p w:rsidR="001D30FF" w:rsidRPr="001D30FF" w:rsidRDefault="001D30FF" w:rsidP="001D30FF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1D30FF" w:rsidRPr="001D30FF" w:rsidRDefault="001D30FF" w:rsidP="001D3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D30FF">
        <w:rPr>
          <w:b/>
          <w:sz w:val="28"/>
          <w:szCs w:val="28"/>
        </w:rPr>
        <w:t>3.2. Информационное обеспечение обучения</w:t>
      </w:r>
    </w:p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30FF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1D30FF" w:rsidRPr="004A2082" w:rsidRDefault="001D30FF" w:rsidP="004A2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A2082">
        <w:rPr>
          <w:rFonts w:ascii="Times New Roman" w:hAnsi="Times New Roman" w:cs="Times New Roman"/>
          <w:bCs/>
          <w:i/>
          <w:sz w:val="28"/>
          <w:szCs w:val="28"/>
        </w:rPr>
        <w:t xml:space="preserve">Основные источники: </w:t>
      </w:r>
    </w:p>
    <w:p w:rsidR="004D7385" w:rsidRPr="004A2082" w:rsidRDefault="004D7385" w:rsidP="004A2082">
      <w:pPr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082">
        <w:rPr>
          <w:rFonts w:ascii="Times New Roman" w:hAnsi="Times New Roman" w:cs="Times New Roman"/>
          <w:sz w:val="28"/>
          <w:szCs w:val="28"/>
        </w:rPr>
        <w:t>Степанов В.С. Экономика строительства.- М.: Юрайт-Издат, 201</w:t>
      </w:r>
      <w:r w:rsidR="009C6A0E">
        <w:rPr>
          <w:rFonts w:ascii="Times New Roman" w:hAnsi="Times New Roman" w:cs="Times New Roman"/>
          <w:sz w:val="28"/>
          <w:szCs w:val="28"/>
        </w:rPr>
        <w:t>7</w:t>
      </w:r>
    </w:p>
    <w:p w:rsidR="004D7385" w:rsidRPr="004A2082" w:rsidRDefault="004A2082" w:rsidP="004A2082">
      <w:pPr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Акимов В.В. М</w:t>
      </w:r>
      <w:r w:rsidR="004D7385" w:rsidRPr="004A2082">
        <w:rPr>
          <w:rFonts w:ascii="Times New Roman" w:hAnsi="Times New Roman" w:cs="Times New Roman"/>
          <w:sz w:val="28"/>
          <w:szCs w:val="28"/>
        </w:rPr>
        <w:t>акарова Т.Н. Экономика отрасли (строительство).-М.: Инфра-М, 201</w:t>
      </w:r>
      <w:r w:rsidR="009C6A0E">
        <w:rPr>
          <w:rFonts w:ascii="Times New Roman" w:hAnsi="Times New Roman" w:cs="Times New Roman"/>
          <w:sz w:val="28"/>
          <w:szCs w:val="28"/>
        </w:rPr>
        <w:t>7</w:t>
      </w:r>
    </w:p>
    <w:p w:rsidR="001D30FF" w:rsidRPr="004A2082" w:rsidRDefault="001D30FF" w:rsidP="004A2082">
      <w:pPr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082">
        <w:rPr>
          <w:rFonts w:ascii="Times New Roman" w:hAnsi="Times New Roman" w:cs="Times New Roman"/>
          <w:bCs/>
          <w:sz w:val="28"/>
          <w:szCs w:val="28"/>
        </w:rPr>
        <w:t>Драчева Е.Л., Юликов Л.И. Менеджмент: Учебник.</w:t>
      </w:r>
      <w:r w:rsidRPr="004A2082">
        <w:rPr>
          <w:rFonts w:ascii="Times New Roman" w:hAnsi="Times New Roman" w:cs="Times New Roman"/>
          <w:sz w:val="28"/>
          <w:szCs w:val="28"/>
        </w:rPr>
        <w:t xml:space="preserve">- </w:t>
      </w:r>
      <w:r w:rsidRPr="004A2082">
        <w:rPr>
          <w:rFonts w:ascii="Times New Roman" w:hAnsi="Times New Roman" w:cs="Times New Roman"/>
          <w:bCs/>
          <w:sz w:val="28"/>
          <w:szCs w:val="28"/>
        </w:rPr>
        <w:t>М.: Издательство «Академия»,201</w:t>
      </w:r>
      <w:r w:rsidR="009C6A0E">
        <w:rPr>
          <w:rFonts w:ascii="Times New Roman" w:hAnsi="Times New Roman" w:cs="Times New Roman"/>
          <w:bCs/>
          <w:sz w:val="28"/>
          <w:szCs w:val="28"/>
        </w:rPr>
        <w:t>7</w:t>
      </w:r>
      <w:r w:rsidRPr="004A2082">
        <w:rPr>
          <w:rFonts w:ascii="Times New Roman" w:hAnsi="Times New Roman" w:cs="Times New Roman"/>
          <w:bCs/>
          <w:sz w:val="28"/>
          <w:szCs w:val="28"/>
        </w:rPr>
        <w:t>.-288 с.</w:t>
      </w:r>
    </w:p>
    <w:p w:rsidR="004A2082" w:rsidRDefault="001D30FF" w:rsidP="004A2082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bCs/>
          <w:sz w:val="28"/>
          <w:szCs w:val="28"/>
        </w:rPr>
        <w:lastRenderedPageBreak/>
        <w:t>Драчева Е.Л., Юликов Л.И. Менеджмент: Практикум: Учебное пособие.</w:t>
      </w:r>
      <w:r w:rsidRPr="004A2082">
        <w:rPr>
          <w:rFonts w:ascii="Times New Roman" w:hAnsi="Times New Roman"/>
          <w:sz w:val="28"/>
          <w:szCs w:val="28"/>
        </w:rPr>
        <w:t xml:space="preserve">- </w:t>
      </w:r>
      <w:r w:rsidRPr="004A2082">
        <w:rPr>
          <w:rFonts w:ascii="Times New Roman" w:hAnsi="Times New Roman"/>
          <w:bCs/>
          <w:sz w:val="28"/>
          <w:szCs w:val="28"/>
        </w:rPr>
        <w:t>М.: Издательство «Академия»,201</w:t>
      </w:r>
      <w:r w:rsidR="009C6A0E">
        <w:rPr>
          <w:rFonts w:ascii="Times New Roman" w:hAnsi="Times New Roman"/>
          <w:bCs/>
          <w:sz w:val="28"/>
          <w:szCs w:val="28"/>
        </w:rPr>
        <w:t>7</w:t>
      </w:r>
      <w:r w:rsidRPr="004A2082">
        <w:rPr>
          <w:rFonts w:ascii="Times New Roman" w:hAnsi="Times New Roman"/>
          <w:bCs/>
          <w:sz w:val="28"/>
          <w:szCs w:val="28"/>
        </w:rPr>
        <w:t>.-304 с.</w:t>
      </w:r>
    </w:p>
    <w:p w:rsidR="009C6A0E" w:rsidRDefault="009C6A0E" w:rsidP="004A2082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eastAsia="Times New Roman" w:hAnsi="Times New Roman"/>
          <w:sz w:val="28"/>
          <w:szCs w:val="28"/>
          <w:lang w:eastAsia="ru-RU"/>
        </w:rPr>
        <w:t xml:space="preserve">Г.В. </w:t>
      </w:r>
      <w:r w:rsidRPr="004A2082">
        <w:rPr>
          <w:rFonts w:ascii="Times New Roman" w:hAnsi="Times New Roman"/>
          <w:bCs/>
          <w:sz w:val="28"/>
          <w:szCs w:val="28"/>
        </w:rPr>
        <w:t>Смирнова  Менеджмент</w:t>
      </w:r>
      <w:r>
        <w:rPr>
          <w:rFonts w:ascii="Times New Roman" w:hAnsi="Times New Roman"/>
          <w:bCs/>
          <w:sz w:val="28"/>
          <w:szCs w:val="28"/>
        </w:rPr>
        <w:t>:</w:t>
      </w:r>
      <w:r w:rsidRPr="004A2082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пособие. - М.: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ИТК «Дашков и К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»,2017</w:t>
      </w:r>
    </w:p>
    <w:p w:rsidR="001D30FF" w:rsidRPr="004A2082" w:rsidRDefault="001D30FF" w:rsidP="004A20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1D30FF" w:rsidRPr="004A2082" w:rsidRDefault="001D30FF" w:rsidP="004A20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A2082">
        <w:rPr>
          <w:rFonts w:ascii="Times New Roman" w:hAnsi="Times New Roman" w:cs="Times New Roman"/>
          <w:bCs/>
          <w:i/>
          <w:sz w:val="28"/>
          <w:szCs w:val="28"/>
        </w:rPr>
        <w:t>Дополнительные источники: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 xml:space="preserve">В.И. Алексунин Маркетинг. - М.: «Дашков и К», 2010. 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 xml:space="preserve">Л.Е. Басовский Маркетинг. - М.: «Инфа-М», 2011. 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>О.С. Виханский Менеджмент. - М.: Экономист , 2010.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>В.Д. Грибов Менеджмент. М.: Кнорус, 2012.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>Е.В. Казначевская Менеджмент. - М., Феникс, 2011.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>Е.Н. Кнышева Менеджмент. М.: Форум, 2010.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 xml:space="preserve"> Э. М. Коротков Менеджмент. - М.: Юрайт, 2011.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>Барышев А.Ф.. Маркетинг. Учебник.- М.: Академия, 2010.-224с.</w:t>
      </w:r>
    </w:p>
    <w:p w:rsidR="009C6A0E" w:rsidRPr="004A2082" w:rsidRDefault="009C6A0E" w:rsidP="009C6A0E">
      <w:pPr>
        <w:pStyle w:val="af8"/>
        <w:numPr>
          <w:ilvl w:val="0"/>
          <w:numId w:val="1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A2082">
        <w:rPr>
          <w:rFonts w:ascii="Times New Roman" w:hAnsi="Times New Roman"/>
          <w:sz w:val="28"/>
          <w:szCs w:val="28"/>
        </w:rPr>
        <w:t>Н.М. Мурахтанова, Е.И. Еремина. Макетинг. - М.: Академия, 2009.</w:t>
      </w:r>
    </w:p>
    <w:p w:rsidR="00FA408A" w:rsidRDefault="00FA408A" w:rsidP="00FA408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FA408A" w:rsidRPr="00FA408A" w:rsidRDefault="00FA408A" w:rsidP="002F020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A408A">
        <w:rPr>
          <w:rFonts w:ascii="Times New Roman" w:hAnsi="Times New Roman" w:cs="Times New Roman"/>
          <w:i/>
          <w:sz w:val="28"/>
          <w:szCs w:val="28"/>
        </w:rPr>
        <w:t>Информационные источники</w:t>
      </w:r>
    </w:p>
    <w:p w:rsidR="00A31579" w:rsidRPr="00A31579" w:rsidRDefault="00A31579" w:rsidP="00A31579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1579">
        <w:rPr>
          <w:rFonts w:ascii="Times New Roman" w:hAnsi="Times New Roman" w:cs="Times New Roman"/>
          <w:sz w:val="28"/>
          <w:szCs w:val="28"/>
        </w:rPr>
        <w:t>Электронные библиотеки России /pdf учебники студентам [Электронный ресурс]. — Режим доступа:</w:t>
      </w:r>
      <w:hyperlink r:id="rId10" w:history="1">
        <w:r w:rsidRPr="00A31579">
          <w:rPr>
            <w:rStyle w:val="af9"/>
            <w:rFonts w:ascii="Times New Roman" w:hAnsi="Times New Roman" w:cs="Times New Roman"/>
            <w:sz w:val="28"/>
            <w:szCs w:val="28"/>
            <w:u w:val="none"/>
          </w:rPr>
          <w:t>http://www.gaudeamus.omskcity.com/my_PDF_library.html</w:t>
        </w:r>
      </w:hyperlink>
      <w:r w:rsidRPr="00A31579">
        <w:rPr>
          <w:rFonts w:ascii="Times New Roman" w:hAnsi="Times New Roman" w:cs="Times New Roman"/>
          <w:sz w:val="28"/>
          <w:szCs w:val="28"/>
        </w:rPr>
        <w:t>, свободный. </w:t>
      </w:r>
    </w:p>
    <w:p w:rsidR="00A31579" w:rsidRPr="00A31579" w:rsidRDefault="00A31579" w:rsidP="00A31579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1579">
        <w:rPr>
          <w:rFonts w:ascii="Times New Roman" w:hAnsi="Times New Roman" w:cs="Times New Roman"/>
          <w:sz w:val="28"/>
          <w:szCs w:val="28"/>
        </w:rPr>
        <w:t xml:space="preserve">Экономико–правовая библиотека [Электронный ресурс]. — Режим доступа: </w:t>
      </w:r>
      <w:hyperlink r:id="rId11" w:history="1">
        <w:r w:rsidRPr="00A31579">
          <w:rPr>
            <w:rStyle w:val="af9"/>
            <w:rFonts w:ascii="Times New Roman" w:hAnsi="Times New Roman" w:cs="Times New Roman"/>
            <w:sz w:val="28"/>
            <w:szCs w:val="28"/>
            <w:u w:val="none"/>
          </w:rPr>
          <w:t>http://www.vuzlib.net</w:t>
        </w:r>
      </w:hyperlink>
      <w:r w:rsidRPr="00A31579">
        <w:rPr>
          <w:rFonts w:ascii="Times New Roman" w:hAnsi="Times New Roman" w:cs="Times New Roman"/>
          <w:sz w:val="28"/>
          <w:szCs w:val="28"/>
        </w:rPr>
        <w:t>, свободный</w:t>
      </w:r>
    </w:p>
    <w:p w:rsidR="00A31579" w:rsidRPr="00A31579" w:rsidRDefault="00A31579" w:rsidP="00A31579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A3157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www.iprbookshop.ru— </w:t>
      </w:r>
      <w:r w:rsidRPr="00A31579">
        <w:rPr>
          <w:rFonts w:ascii="Times New Roman" w:hAnsi="Times New Roman" w:cs="Times New Roman"/>
          <w:sz w:val="28"/>
          <w:szCs w:val="28"/>
          <w:shd w:val="clear" w:color="auto" w:fill="FFFFFF"/>
        </w:rPr>
        <w:t>ЭБС</w:t>
      </w:r>
      <w:r w:rsidRPr="00A3157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«IPRbooks»,</w:t>
      </w:r>
    </w:p>
    <w:p w:rsidR="00A31579" w:rsidRPr="00FF3729" w:rsidRDefault="00A31579" w:rsidP="00A31579">
      <w:pPr>
        <w:spacing w:line="360" w:lineRule="auto"/>
        <w:ind w:left="360"/>
        <w:jc w:val="both"/>
        <w:rPr>
          <w:sz w:val="24"/>
          <w:szCs w:val="24"/>
          <w:lang w:val="en-US"/>
        </w:rPr>
      </w:pPr>
    </w:p>
    <w:p w:rsidR="001D30FF" w:rsidRPr="00A31579" w:rsidRDefault="001D30FF" w:rsidP="001D30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1D30FF" w:rsidRPr="001D30FF" w:rsidRDefault="001D30FF" w:rsidP="001D30FF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D30FF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1D30FF" w:rsidRPr="001D30FF" w:rsidRDefault="001D30FF" w:rsidP="001A4B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1D30FF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1D30FF" w:rsidRPr="001D30FF" w:rsidRDefault="002F0209" w:rsidP="001A4B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1D30FF" w:rsidRPr="002F0209">
        <w:rPr>
          <w:sz w:val="28"/>
          <w:szCs w:val="28"/>
        </w:rPr>
        <w:t>Контроль и оценка</w:t>
      </w:r>
      <w:r w:rsidR="001D30FF" w:rsidRPr="001D30FF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8"/>
        <w:gridCol w:w="4674"/>
      </w:tblGrid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209" w:rsidRPr="002F0209" w:rsidRDefault="002F0209" w:rsidP="002F0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2F0209" w:rsidRPr="002F0209" w:rsidRDefault="002F0209" w:rsidP="002F0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  <w:p w:rsidR="002F0209" w:rsidRPr="002F0209" w:rsidRDefault="002F0209" w:rsidP="002F0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209" w:rsidRPr="002F0209" w:rsidRDefault="002F0209" w:rsidP="002F0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F0209" w:rsidRPr="002F0209" w:rsidTr="00A31579">
        <w:trPr>
          <w:trHeight w:val="299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2F0209" w:rsidRPr="002F0209" w:rsidRDefault="002F0209" w:rsidP="002F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рассчитывать основные технико-экономические показатели деятельности организации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Оценка выполнения практической работы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pStyle w:val="af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применять в профессиональной деятельности приемы делового и управленческого общения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C26368" w:rsidP="00C26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Тестирование,  внеаудиторная самостоятельная работа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6161F2" w:rsidP="002F0209">
            <w:pPr>
              <w:pStyle w:val="af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0209" w:rsidRPr="002F0209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 ситуацию на рынке товаров и услуг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C26368" w:rsidP="00C26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Тестирование,  внеаудиторная самостоятельная работа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F020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Знания: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tabs>
                <w:tab w:val="left" w:pos="709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основные положения экономической теории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принципы рыночной экономики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hd w:val="clear" w:color="auto" w:fill="FFFFFF"/>
              <w:tabs>
                <w:tab w:val="left" w:pos="709"/>
                <w:tab w:val="left" w:pos="4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современное состояние и перспективы развития отрасли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hd w:val="clear" w:color="auto" w:fill="FFFFFF"/>
              <w:tabs>
                <w:tab w:val="left" w:pos="709"/>
                <w:tab w:val="left" w:pos="4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роли и организацию хозяйствующих субъектов в рыночной экономике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hd w:val="clear" w:color="auto" w:fill="FFFFFF"/>
              <w:tabs>
                <w:tab w:val="left" w:pos="709"/>
                <w:tab w:val="left" w:pos="4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механизмы ценообразования на продукцию (услуги)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pStyle w:val="afb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 формы оплаты труда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tabs>
                <w:tab w:val="left" w:pos="26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стили управления, виды коммуникации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</w:t>
            </w: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 xml:space="preserve">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принципы делового общения в коллективе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pStyle w:val="afb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управленческий цикл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rPr>
          <w:trHeight w:val="920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pStyle w:val="afb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 xml:space="preserve">- особенности менеджмента в </w:t>
            </w:r>
            <w:r w:rsidRPr="002F0209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области агрономии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rPr>
          <w:trHeight w:val="920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сущность, цели, основные принципы и функции маркетинга, его связь с менеджментом</w:t>
            </w:r>
          </w:p>
        </w:tc>
        <w:tc>
          <w:tcPr>
            <w:tcW w:w="4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  <w:tr w:rsidR="002F0209" w:rsidRPr="002F0209" w:rsidTr="00A31579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sz w:val="28"/>
                <w:szCs w:val="28"/>
              </w:rPr>
              <w:t>- формы адаптации производства и сбыта к рыночной ситуации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209" w:rsidRPr="002F0209" w:rsidRDefault="002F0209" w:rsidP="002F0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20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Тестирование, практическое занятие, внеаудиторная самостоятельная работа </w:t>
            </w:r>
          </w:p>
        </w:tc>
      </w:tr>
    </w:tbl>
    <w:p w:rsidR="001D30FF" w:rsidRPr="001D30FF" w:rsidRDefault="001D30FF" w:rsidP="001D3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1D30FF" w:rsidRPr="001D30FF" w:rsidRDefault="001D30FF">
      <w:pPr>
        <w:rPr>
          <w:rFonts w:ascii="Times New Roman" w:hAnsi="Times New Roman" w:cs="Times New Roman"/>
          <w:sz w:val="28"/>
          <w:szCs w:val="28"/>
        </w:rPr>
      </w:pPr>
    </w:p>
    <w:sectPr w:rsidR="001D30FF" w:rsidRPr="001D30FF" w:rsidSect="00B37A2C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ACA" w:rsidRDefault="00C04ACA" w:rsidP="009F7055">
      <w:pPr>
        <w:spacing w:after="0" w:line="240" w:lineRule="auto"/>
      </w:pPr>
      <w:r>
        <w:separator/>
      </w:r>
    </w:p>
  </w:endnote>
  <w:endnote w:type="continuationSeparator" w:id="1">
    <w:p w:rsidR="00C04ACA" w:rsidRDefault="00C04ACA" w:rsidP="009F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4A1" w:rsidRDefault="004C57CC" w:rsidP="00B37A2C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C74A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C74A1" w:rsidRDefault="001C74A1" w:rsidP="00B37A2C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4A1" w:rsidRDefault="004C57CC" w:rsidP="00B37A2C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C74A1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2171F">
      <w:rPr>
        <w:rStyle w:val="af5"/>
        <w:noProof/>
      </w:rPr>
      <w:t>3</w:t>
    </w:r>
    <w:r>
      <w:rPr>
        <w:rStyle w:val="af5"/>
      </w:rPr>
      <w:fldChar w:fldCharType="end"/>
    </w:r>
  </w:p>
  <w:p w:rsidR="001C74A1" w:rsidRDefault="001C74A1" w:rsidP="00B37A2C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ACA" w:rsidRDefault="00C04ACA" w:rsidP="009F7055">
      <w:pPr>
        <w:spacing w:after="0" w:line="240" w:lineRule="auto"/>
      </w:pPr>
      <w:r>
        <w:separator/>
      </w:r>
    </w:p>
  </w:footnote>
  <w:footnote w:type="continuationSeparator" w:id="1">
    <w:p w:rsidR="00C04ACA" w:rsidRDefault="00C04ACA" w:rsidP="009F7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8D0F9E"/>
    <w:multiLevelType w:val="hybridMultilevel"/>
    <w:tmpl w:val="70B2E948"/>
    <w:lvl w:ilvl="0" w:tplc="DC30A6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26300"/>
    <w:multiLevelType w:val="hybridMultilevel"/>
    <w:tmpl w:val="D1647C1C"/>
    <w:lvl w:ilvl="0" w:tplc="D9263E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6A03AA"/>
    <w:multiLevelType w:val="hybridMultilevel"/>
    <w:tmpl w:val="2FB8F8D6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40449"/>
    <w:multiLevelType w:val="hybridMultilevel"/>
    <w:tmpl w:val="70B2E948"/>
    <w:lvl w:ilvl="0" w:tplc="DC30A6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00C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EB51A81"/>
    <w:multiLevelType w:val="hybridMultilevel"/>
    <w:tmpl w:val="86AE64D6"/>
    <w:lvl w:ilvl="0" w:tplc="3EF6BA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F106E"/>
    <w:multiLevelType w:val="hybridMultilevel"/>
    <w:tmpl w:val="642435F0"/>
    <w:lvl w:ilvl="0" w:tplc="C04E1E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4C3AA6"/>
    <w:multiLevelType w:val="hybridMultilevel"/>
    <w:tmpl w:val="4378DED6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F143E6"/>
    <w:multiLevelType w:val="hybridMultilevel"/>
    <w:tmpl w:val="9F7A8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710EC"/>
    <w:multiLevelType w:val="hybridMultilevel"/>
    <w:tmpl w:val="6A525EB2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5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1"/>
  </w:num>
  <w:num w:numId="9">
    <w:abstractNumId w:val="8"/>
  </w:num>
  <w:num w:numId="10">
    <w:abstractNumId w:val="10"/>
  </w:num>
  <w:num w:numId="11">
    <w:abstractNumId w:val="4"/>
  </w:num>
  <w:num w:numId="12">
    <w:abstractNumId w:val="7"/>
  </w:num>
  <w:num w:numId="13">
    <w:abstractNumId w:val="5"/>
  </w:num>
  <w:num w:numId="14">
    <w:abstractNumId w:val="14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30FF"/>
    <w:rsid w:val="000557B0"/>
    <w:rsid w:val="00065C5A"/>
    <w:rsid w:val="000877A8"/>
    <w:rsid w:val="000927F2"/>
    <w:rsid w:val="000C20AC"/>
    <w:rsid w:val="000F0B7B"/>
    <w:rsid w:val="000F2256"/>
    <w:rsid w:val="00110B96"/>
    <w:rsid w:val="001A4B39"/>
    <w:rsid w:val="001C74A1"/>
    <w:rsid w:val="001D24E7"/>
    <w:rsid w:val="001D30FF"/>
    <w:rsid w:val="002657FD"/>
    <w:rsid w:val="002F0209"/>
    <w:rsid w:val="00320DC2"/>
    <w:rsid w:val="00322BFF"/>
    <w:rsid w:val="00396AB2"/>
    <w:rsid w:val="003D0B98"/>
    <w:rsid w:val="003D3942"/>
    <w:rsid w:val="003D3ED3"/>
    <w:rsid w:val="003D3F23"/>
    <w:rsid w:val="00446ED1"/>
    <w:rsid w:val="004A2082"/>
    <w:rsid w:val="004B3651"/>
    <w:rsid w:val="004B48C6"/>
    <w:rsid w:val="004B4FAA"/>
    <w:rsid w:val="004C57CC"/>
    <w:rsid w:val="004D7385"/>
    <w:rsid w:val="00530D91"/>
    <w:rsid w:val="005A1A5D"/>
    <w:rsid w:val="005C7C61"/>
    <w:rsid w:val="005D1C5D"/>
    <w:rsid w:val="006161F2"/>
    <w:rsid w:val="006C5D6F"/>
    <w:rsid w:val="006D2054"/>
    <w:rsid w:val="00706677"/>
    <w:rsid w:val="00721576"/>
    <w:rsid w:val="0072171F"/>
    <w:rsid w:val="00734627"/>
    <w:rsid w:val="00783E32"/>
    <w:rsid w:val="007D5BB6"/>
    <w:rsid w:val="00813062"/>
    <w:rsid w:val="008330F3"/>
    <w:rsid w:val="00842878"/>
    <w:rsid w:val="00871D3D"/>
    <w:rsid w:val="008B34D2"/>
    <w:rsid w:val="008C092C"/>
    <w:rsid w:val="008C4D9C"/>
    <w:rsid w:val="00904155"/>
    <w:rsid w:val="009102E4"/>
    <w:rsid w:val="00980B25"/>
    <w:rsid w:val="009A120C"/>
    <w:rsid w:val="009C6A0E"/>
    <w:rsid w:val="009F7055"/>
    <w:rsid w:val="00A12D0E"/>
    <w:rsid w:val="00A31579"/>
    <w:rsid w:val="00A856C2"/>
    <w:rsid w:val="00AA5141"/>
    <w:rsid w:val="00AE4F2E"/>
    <w:rsid w:val="00AF063B"/>
    <w:rsid w:val="00B0068E"/>
    <w:rsid w:val="00B01753"/>
    <w:rsid w:val="00B35620"/>
    <w:rsid w:val="00B37A2C"/>
    <w:rsid w:val="00B44158"/>
    <w:rsid w:val="00B47BAE"/>
    <w:rsid w:val="00BC052D"/>
    <w:rsid w:val="00BD05AE"/>
    <w:rsid w:val="00BD4E68"/>
    <w:rsid w:val="00C0414C"/>
    <w:rsid w:val="00C04ACA"/>
    <w:rsid w:val="00C26368"/>
    <w:rsid w:val="00C42FDB"/>
    <w:rsid w:val="00C435B0"/>
    <w:rsid w:val="00C47450"/>
    <w:rsid w:val="00C90C4F"/>
    <w:rsid w:val="00C95E61"/>
    <w:rsid w:val="00CA6B10"/>
    <w:rsid w:val="00CE0A16"/>
    <w:rsid w:val="00CF3BE9"/>
    <w:rsid w:val="00CF44B7"/>
    <w:rsid w:val="00D042EF"/>
    <w:rsid w:val="00D43CF6"/>
    <w:rsid w:val="00D66DE4"/>
    <w:rsid w:val="00E23BB6"/>
    <w:rsid w:val="00EF11E9"/>
    <w:rsid w:val="00EF1441"/>
    <w:rsid w:val="00F705D7"/>
    <w:rsid w:val="00FA408A"/>
    <w:rsid w:val="00FE789A"/>
    <w:rsid w:val="00FF7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055"/>
  </w:style>
  <w:style w:type="paragraph" w:styleId="1">
    <w:name w:val="heading 1"/>
    <w:basedOn w:val="a"/>
    <w:next w:val="a"/>
    <w:link w:val="10"/>
    <w:qFormat/>
    <w:rsid w:val="001D30F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1D30F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0FF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1D30F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Normal (Web)"/>
    <w:basedOn w:val="a"/>
    <w:rsid w:val="001D3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1D30F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1D30F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1D30FF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1D30FF"/>
    <w:rPr>
      <w:b/>
      <w:bCs/>
    </w:rPr>
  </w:style>
  <w:style w:type="paragraph" w:styleId="a5">
    <w:name w:val="footnote text"/>
    <w:basedOn w:val="a"/>
    <w:link w:val="a6"/>
    <w:semiHidden/>
    <w:rsid w:val="001D3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D30FF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1D30FF"/>
    <w:rPr>
      <w:vertAlign w:val="superscript"/>
    </w:rPr>
  </w:style>
  <w:style w:type="paragraph" w:styleId="a8">
    <w:name w:val="Balloon Text"/>
    <w:basedOn w:val="a"/>
    <w:link w:val="a9"/>
    <w:semiHidden/>
    <w:rsid w:val="001D30F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D30FF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1D30F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1D30F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1D30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D30FF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basedOn w:val="a0"/>
    <w:semiHidden/>
    <w:rsid w:val="001D30FF"/>
    <w:rPr>
      <w:sz w:val="16"/>
      <w:szCs w:val="16"/>
    </w:rPr>
  </w:style>
  <w:style w:type="paragraph" w:styleId="ad">
    <w:name w:val="annotation text"/>
    <w:basedOn w:val="a"/>
    <w:link w:val="ae"/>
    <w:semiHidden/>
    <w:rsid w:val="001D3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D30F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1D30FF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D30FF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1">
    <w:name w:val="Table Grid"/>
    <w:basedOn w:val="a1"/>
    <w:rsid w:val="001D3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1D30F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1D3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D30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1D30FF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1D30FF"/>
  </w:style>
  <w:style w:type="paragraph" w:customStyle="1" w:styleId="24">
    <w:name w:val="Знак2"/>
    <w:basedOn w:val="a"/>
    <w:rsid w:val="001D30F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1D30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1D30FF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 Paragraph"/>
    <w:basedOn w:val="a"/>
    <w:qFormat/>
    <w:rsid w:val="001D30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1D30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f9">
    <w:name w:val="Hyperlink"/>
    <w:basedOn w:val="a0"/>
    <w:unhideWhenUsed/>
    <w:rsid w:val="001D30FF"/>
    <w:rPr>
      <w:color w:val="000000"/>
      <w:u w:val="single"/>
    </w:rPr>
  </w:style>
  <w:style w:type="paragraph" w:customStyle="1" w:styleId="afa">
    <w:name w:val="Знак Знак Знак"/>
    <w:basedOn w:val="a"/>
    <w:rsid w:val="001D30F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1D30FF"/>
    <w:pPr>
      <w:widowControl w:val="0"/>
      <w:autoSpaceDE w:val="0"/>
      <w:autoSpaceDN w:val="0"/>
      <w:adjustRightInd w:val="0"/>
      <w:spacing w:after="0" w:line="317" w:lineRule="exact"/>
      <w:ind w:firstLine="9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D30F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1D30F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1D30F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12">
    <w:name w:val="Без интервала1"/>
    <w:rsid w:val="001D30FF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styleId="afb">
    <w:name w:val="Body Text Indent"/>
    <w:basedOn w:val="a"/>
    <w:link w:val="afc"/>
    <w:uiPriority w:val="99"/>
    <w:semiHidden/>
    <w:unhideWhenUsed/>
    <w:rsid w:val="002F020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2F0209"/>
  </w:style>
  <w:style w:type="character" w:customStyle="1" w:styleId="10pt">
    <w:name w:val="Основной текст + 10 pt"/>
    <w:basedOn w:val="a0"/>
    <w:rsid w:val="00EF1441"/>
    <w:rPr>
      <w:rFonts w:ascii="Times New Roman" w:hAnsi="Times New Roman" w:cs="Times New Roman"/>
      <w:b/>
      <w:bCs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uzlib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audeamus.omskcity.com/my_PDF_library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97F62-5992-4239-895A-94F4437C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2798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Гыук</cp:lastModifiedBy>
  <cp:revision>52</cp:revision>
  <dcterms:created xsi:type="dcterms:W3CDTF">2016-11-16T05:51:00Z</dcterms:created>
  <dcterms:modified xsi:type="dcterms:W3CDTF">2019-10-01T17:04:00Z</dcterms:modified>
</cp:coreProperties>
</file>